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BA931" w14:textId="1B0535F1" w:rsidR="00257F61" w:rsidRDefault="00257F61" w:rsidP="00257F61">
      <w:pPr>
        <w:ind w:left="1409" w:right="1335"/>
        <w:jc w:val="center"/>
        <w:rPr>
          <w:sz w:val="14"/>
        </w:rPr>
      </w:pPr>
      <w:r w:rsidRPr="00423A33">
        <w:rPr>
          <w:noProof/>
        </w:rPr>
        <w:drawing>
          <wp:inline distT="0" distB="0" distL="0" distR="0" wp14:anchorId="198BF827" wp14:editId="606B9A24">
            <wp:extent cx="4572000" cy="457200"/>
            <wp:effectExtent l="0" t="0" r="0" b="0"/>
            <wp:docPr id="1831575159" name="Obraz 16" descr="zestawienie znaków unijnych dla województwa łódzkiego skaładające się ze znaku Fundusze Europejskie, znaku Rzeczpospolitej Polskiej, znaku Unii Europejskiej, pionowej kreski oraz znaku dla Województwa Łódzkiego. Wersja kolorowa pozi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znaków unijnych dla województwa łódzkiego skaładające się ze znaku Fundusze Europejskie, znaku Rzeczpospolitej Polskiej, znaku Unii Europejskiej, pionowej kreski oraz znaku dla Województwa Łódzkiego. Wersja kolorowa pozio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856E4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03AA5E52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39F13313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75413E16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b/>
          <w:bCs/>
          <w:szCs w:val="24"/>
        </w:rPr>
      </w:pPr>
    </w:p>
    <w:p w14:paraId="52D12DF4" w14:textId="0561FDFF" w:rsidR="00787E8D" w:rsidRPr="00784755" w:rsidRDefault="00787E8D" w:rsidP="0062638A">
      <w:pPr>
        <w:spacing w:after="0" w:line="259" w:lineRule="auto"/>
        <w:ind w:left="0" w:right="0" w:firstLine="0"/>
        <w:jc w:val="left"/>
        <w:rPr>
          <w:szCs w:val="24"/>
        </w:rPr>
      </w:pPr>
    </w:p>
    <w:p w14:paraId="3DDCBFBC" w14:textId="77777777" w:rsidR="00787E8D" w:rsidRPr="00784755" w:rsidRDefault="008B1AC5">
      <w:pPr>
        <w:spacing w:after="18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8B45DD2" w14:textId="77777777" w:rsidR="00787E8D" w:rsidRPr="00784755" w:rsidRDefault="008B1AC5" w:rsidP="00784755">
      <w:pPr>
        <w:pStyle w:val="Nagwek1"/>
        <w:jc w:val="center"/>
        <w:rPr>
          <w:sz w:val="24"/>
          <w:szCs w:val="24"/>
        </w:rPr>
      </w:pPr>
      <w:r w:rsidRPr="00784755">
        <w:rPr>
          <w:sz w:val="24"/>
          <w:szCs w:val="24"/>
        </w:rPr>
        <w:t>S P E C Y F I K A C J A  W A R U N K Ó W  Z A M Ó W I E N I A</w:t>
      </w:r>
    </w:p>
    <w:p w14:paraId="1A8028EB" w14:textId="77777777" w:rsidR="00787E8D" w:rsidRPr="00784755" w:rsidRDefault="008B1AC5">
      <w:pPr>
        <w:spacing w:after="7" w:line="232" w:lineRule="auto"/>
        <w:ind w:left="4631" w:right="4608" w:firstLine="0"/>
        <w:jc w:val="left"/>
        <w:rPr>
          <w:szCs w:val="24"/>
        </w:rPr>
      </w:pPr>
      <w:r w:rsidRPr="00784755">
        <w:rPr>
          <w:szCs w:val="24"/>
        </w:rPr>
        <w:t xml:space="preserve">   </w:t>
      </w:r>
    </w:p>
    <w:p w14:paraId="41AE7ADD" w14:textId="77777777" w:rsidR="00787E8D" w:rsidRPr="00784755" w:rsidRDefault="008B1AC5">
      <w:pPr>
        <w:spacing w:after="0" w:line="259" w:lineRule="auto"/>
        <w:ind w:left="0" w:right="17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5DAC52AA" w14:textId="77777777" w:rsidR="00787E8D" w:rsidRPr="00784755" w:rsidRDefault="008B1AC5">
      <w:pPr>
        <w:spacing w:after="0" w:line="259" w:lineRule="auto"/>
        <w:ind w:left="42" w:right="0" w:firstLine="0"/>
        <w:jc w:val="center"/>
        <w:rPr>
          <w:szCs w:val="24"/>
        </w:rPr>
      </w:pPr>
      <w:r w:rsidRPr="00784755">
        <w:rPr>
          <w:szCs w:val="24"/>
        </w:rPr>
        <w:t xml:space="preserve">  </w:t>
      </w:r>
    </w:p>
    <w:p w14:paraId="287CD5E5" w14:textId="167F8208" w:rsidR="001015AE" w:rsidRPr="001015AE" w:rsidRDefault="001015AE" w:rsidP="001015AE">
      <w:pPr>
        <w:spacing w:line="271" w:lineRule="auto"/>
        <w:ind w:left="279" w:right="426" w:hanging="10"/>
        <w:jc w:val="center"/>
        <w:rPr>
          <w:rFonts w:asciiTheme="minorHAnsi" w:hAnsiTheme="minorHAnsi" w:cstheme="minorHAnsi"/>
          <w:b/>
          <w:bCs/>
          <w:iCs/>
          <w:color w:val="auto"/>
          <w:sz w:val="32"/>
          <w:szCs w:val="32"/>
        </w:rPr>
      </w:pPr>
      <w:r w:rsidRPr="001015AE">
        <w:rPr>
          <w:rFonts w:asciiTheme="minorHAnsi" w:hAnsiTheme="minorHAnsi" w:cstheme="minorHAnsi"/>
          <w:b/>
          <w:bCs/>
          <w:iCs/>
          <w:color w:val="auto"/>
          <w:sz w:val="32"/>
          <w:szCs w:val="32"/>
        </w:rPr>
        <w:t>Modernizacja zbiorników małej retencji na terenie zabytkowego parku w Daszynie</w:t>
      </w:r>
    </w:p>
    <w:p w14:paraId="54D1FA63" w14:textId="77777777" w:rsidR="001015AE" w:rsidRPr="001015AE" w:rsidRDefault="001015AE">
      <w:pPr>
        <w:spacing w:line="271" w:lineRule="auto"/>
        <w:ind w:left="279" w:right="426" w:hanging="10"/>
        <w:rPr>
          <w:color w:val="auto"/>
          <w:szCs w:val="24"/>
        </w:rPr>
      </w:pPr>
    </w:p>
    <w:p w14:paraId="5B95DFF6" w14:textId="58266A89" w:rsidR="00787E8D" w:rsidRPr="001015AE" w:rsidRDefault="008B1AC5">
      <w:pPr>
        <w:spacing w:line="271" w:lineRule="auto"/>
        <w:ind w:left="279" w:right="426" w:hanging="10"/>
        <w:rPr>
          <w:color w:val="auto"/>
          <w:szCs w:val="24"/>
        </w:rPr>
      </w:pPr>
      <w:r w:rsidRPr="001015AE">
        <w:rPr>
          <w:color w:val="auto"/>
          <w:szCs w:val="24"/>
        </w:rPr>
        <w:t xml:space="preserve">Tryb udzielenia zamówienia: </w:t>
      </w:r>
      <w:r w:rsidRPr="001015AE">
        <w:rPr>
          <w:b/>
          <w:color w:val="auto"/>
          <w:szCs w:val="24"/>
        </w:rPr>
        <w:t>zamówienia publicznego udziela się w trybie podstawowym bez przeprowadzania negocjacji</w:t>
      </w:r>
      <w:r w:rsidRPr="001015AE">
        <w:rPr>
          <w:color w:val="auto"/>
          <w:szCs w:val="24"/>
        </w:rPr>
        <w:t xml:space="preserve"> - zgodnie z art. 275 pkt 1)</w:t>
      </w:r>
      <w:r w:rsidRPr="001015AE">
        <w:rPr>
          <w:i/>
          <w:color w:val="auto"/>
          <w:szCs w:val="24"/>
        </w:rPr>
        <w:t xml:space="preserve"> </w:t>
      </w:r>
      <w:r w:rsidRPr="001015AE">
        <w:rPr>
          <w:color w:val="auto"/>
          <w:szCs w:val="24"/>
        </w:rPr>
        <w:t>ustawy z dnia 11 września 2019 r. – Prawo zamówień publicznych (</w:t>
      </w:r>
      <w:r w:rsidRPr="001015AE">
        <w:rPr>
          <w:b/>
          <w:color w:val="auto"/>
          <w:szCs w:val="24"/>
        </w:rPr>
        <w:t>Dz. U. z 2021 r. poz. 1129</w:t>
      </w:r>
      <w:r w:rsidR="00C90ED6" w:rsidRPr="001015AE">
        <w:rPr>
          <w:b/>
          <w:color w:val="auto"/>
          <w:szCs w:val="24"/>
        </w:rPr>
        <w:t xml:space="preserve"> ze zm.</w:t>
      </w:r>
      <w:r w:rsidRPr="001015AE">
        <w:rPr>
          <w:color w:val="auto"/>
          <w:szCs w:val="24"/>
        </w:rPr>
        <w:t xml:space="preserve">) zwaną dalej </w:t>
      </w:r>
      <w:proofErr w:type="spellStart"/>
      <w:r w:rsidRPr="001015AE">
        <w:rPr>
          <w:color w:val="auto"/>
          <w:szCs w:val="24"/>
        </w:rPr>
        <w:t>Pzp</w:t>
      </w:r>
      <w:proofErr w:type="spellEnd"/>
      <w:r w:rsidRPr="001015AE">
        <w:rPr>
          <w:color w:val="auto"/>
          <w:szCs w:val="24"/>
        </w:rPr>
        <w:t xml:space="preserve">.   </w:t>
      </w:r>
    </w:p>
    <w:p w14:paraId="1FBDD6FB" w14:textId="77777777" w:rsidR="00787E8D" w:rsidRPr="001015AE" w:rsidRDefault="008B1AC5">
      <w:pPr>
        <w:spacing w:after="18" w:line="259" w:lineRule="auto"/>
        <w:ind w:left="283" w:right="0" w:firstLine="0"/>
        <w:jc w:val="left"/>
        <w:rPr>
          <w:color w:val="auto"/>
          <w:szCs w:val="24"/>
        </w:rPr>
      </w:pPr>
      <w:r w:rsidRPr="001015AE">
        <w:rPr>
          <w:color w:val="auto"/>
          <w:szCs w:val="24"/>
        </w:rPr>
        <w:t xml:space="preserve">  </w:t>
      </w:r>
    </w:p>
    <w:p w14:paraId="50ED2344" w14:textId="0FEE9081" w:rsidR="00787E8D" w:rsidRPr="001015AE" w:rsidRDefault="008B1AC5">
      <w:pPr>
        <w:spacing w:line="271" w:lineRule="auto"/>
        <w:ind w:left="197" w:right="138" w:hanging="10"/>
        <w:rPr>
          <w:color w:val="auto"/>
          <w:szCs w:val="24"/>
        </w:rPr>
      </w:pPr>
      <w:r w:rsidRPr="001015AE">
        <w:rPr>
          <w:b/>
          <w:color w:val="auto"/>
          <w:szCs w:val="24"/>
        </w:rPr>
        <w:t>Wartość szacunkowa zamówienia nie</w:t>
      </w:r>
      <w:r w:rsidR="00B33522" w:rsidRPr="001015AE">
        <w:rPr>
          <w:b/>
          <w:color w:val="auto"/>
          <w:szCs w:val="24"/>
        </w:rPr>
        <w:t xml:space="preserve"> przekracza równowartości kwoty</w:t>
      </w:r>
      <w:r w:rsidRPr="001015AE">
        <w:rPr>
          <w:b/>
          <w:color w:val="auto"/>
          <w:szCs w:val="24"/>
        </w:rPr>
        <w:t xml:space="preserve"> </w:t>
      </w:r>
      <w:r w:rsidR="00527C14" w:rsidRPr="001015AE">
        <w:rPr>
          <w:b/>
          <w:bCs/>
          <w:color w:val="auto"/>
          <w:shd w:val="clear" w:color="auto" w:fill="FFFFFF"/>
        </w:rPr>
        <w:t>5 382 000</w:t>
      </w:r>
      <w:r w:rsidR="00527C14" w:rsidRPr="001015AE">
        <w:rPr>
          <w:rFonts w:ascii="Arial" w:hAnsi="Arial" w:cs="Arial"/>
          <w:color w:val="auto"/>
          <w:shd w:val="clear" w:color="auto" w:fill="FFFFFF"/>
        </w:rPr>
        <w:t xml:space="preserve"> </w:t>
      </w:r>
      <w:r w:rsidRPr="001015AE">
        <w:rPr>
          <w:b/>
          <w:color w:val="auto"/>
          <w:szCs w:val="24"/>
        </w:rPr>
        <w:t xml:space="preserve">euro  </w:t>
      </w:r>
    </w:p>
    <w:p w14:paraId="332AA025" w14:textId="074158DF" w:rsidR="00787E8D" w:rsidRPr="001015AE" w:rsidRDefault="008B1AC5" w:rsidP="00722D2E">
      <w:pPr>
        <w:spacing w:after="0" w:line="259" w:lineRule="auto"/>
        <w:ind w:left="23" w:right="0" w:firstLine="0"/>
        <w:jc w:val="center"/>
        <w:rPr>
          <w:color w:val="auto"/>
          <w:szCs w:val="24"/>
        </w:rPr>
      </w:pPr>
      <w:r w:rsidRPr="001015AE">
        <w:rPr>
          <w:color w:val="auto"/>
          <w:szCs w:val="24"/>
        </w:rPr>
        <w:t xml:space="preserve">   </w:t>
      </w:r>
    </w:p>
    <w:p w14:paraId="21DBFC10" w14:textId="77777777" w:rsidR="001015AE" w:rsidRPr="001015AE" w:rsidRDefault="00081F46" w:rsidP="001015AE">
      <w:pPr>
        <w:spacing w:after="40" w:line="276" w:lineRule="auto"/>
        <w:ind w:left="500"/>
        <w:rPr>
          <w:b/>
          <w:color w:val="auto"/>
        </w:rPr>
      </w:pPr>
      <w:bookmarkStart w:id="0" w:name="_Hlk226979603"/>
      <w:r w:rsidRPr="001015AE">
        <w:rPr>
          <w:b/>
          <w:color w:val="auto"/>
        </w:rPr>
        <w:t xml:space="preserve">Projekt jest współfinansowany ze środków Fundusze Europejskie dla Łódzkiego 2021-2027. </w:t>
      </w:r>
      <w:hyperlink r:id="rId8" w:history="1">
        <w:r w:rsidR="001015AE" w:rsidRPr="001015AE">
          <w:rPr>
            <w:rStyle w:val="Hipercze"/>
            <w:b/>
            <w:color w:val="auto"/>
            <w:u w:val="none"/>
          </w:rPr>
          <w:t>Działanie FELD.02.08 Dostosowanie do zmian klimatu, zapobieganie klęskom i katastrofom</w:t>
        </w:r>
      </w:hyperlink>
    </w:p>
    <w:bookmarkEnd w:id="0"/>
    <w:p w14:paraId="090D337A" w14:textId="0F61AEE2" w:rsidR="00081F46" w:rsidRPr="00784755" w:rsidRDefault="00081F46" w:rsidP="001015AE">
      <w:pPr>
        <w:spacing w:after="40" w:line="276" w:lineRule="auto"/>
        <w:ind w:left="500"/>
        <w:rPr>
          <w:szCs w:val="24"/>
        </w:rPr>
      </w:pPr>
    </w:p>
    <w:p w14:paraId="054E82BD" w14:textId="77777777" w:rsidR="00787E8D" w:rsidRPr="00784755" w:rsidRDefault="008B1AC5">
      <w:pPr>
        <w:spacing w:after="51" w:line="259" w:lineRule="auto"/>
        <w:ind w:left="0" w:right="37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2FFA313A" w14:textId="444BBFA9" w:rsidR="00787E8D" w:rsidRPr="005C303F" w:rsidRDefault="008B1AC5">
      <w:pPr>
        <w:pStyle w:val="Nagwek1"/>
        <w:ind w:left="0" w:right="160"/>
        <w:jc w:val="center"/>
        <w:rPr>
          <w:sz w:val="24"/>
          <w:szCs w:val="24"/>
        </w:rPr>
      </w:pPr>
      <w:r w:rsidRPr="005C303F">
        <w:rPr>
          <w:sz w:val="24"/>
          <w:szCs w:val="24"/>
        </w:rPr>
        <w:t>Oznaczenie sprawy:</w:t>
      </w:r>
      <w:r w:rsidR="00816E4F" w:rsidRPr="005C303F">
        <w:rPr>
          <w:sz w:val="24"/>
          <w:szCs w:val="24"/>
        </w:rPr>
        <w:t xml:space="preserve"> PPI.271.</w:t>
      </w:r>
      <w:r w:rsidR="005C303F" w:rsidRPr="005C303F">
        <w:rPr>
          <w:sz w:val="24"/>
          <w:szCs w:val="24"/>
        </w:rPr>
        <w:t>6</w:t>
      </w:r>
      <w:r w:rsidR="00816E4F" w:rsidRPr="005C303F">
        <w:rPr>
          <w:sz w:val="24"/>
          <w:szCs w:val="24"/>
        </w:rPr>
        <w:t>.202</w:t>
      </w:r>
      <w:r w:rsidR="005C303F" w:rsidRPr="005C303F">
        <w:rPr>
          <w:sz w:val="24"/>
          <w:szCs w:val="24"/>
        </w:rPr>
        <w:t>6</w:t>
      </w:r>
    </w:p>
    <w:p w14:paraId="2C3F4A20" w14:textId="77777777" w:rsidR="00787E8D" w:rsidRPr="005C303F" w:rsidRDefault="008B1AC5">
      <w:pPr>
        <w:spacing w:after="0" w:line="259" w:lineRule="auto"/>
        <w:ind w:left="10" w:right="0" w:firstLine="0"/>
        <w:jc w:val="center"/>
        <w:rPr>
          <w:szCs w:val="24"/>
        </w:rPr>
      </w:pPr>
      <w:r w:rsidRPr="005C303F">
        <w:rPr>
          <w:szCs w:val="24"/>
        </w:rPr>
        <w:t xml:space="preserve"> </w:t>
      </w:r>
    </w:p>
    <w:p w14:paraId="38B27BEF" w14:textId="6CBCDE05" w:rsidR="00787E8D" w:rsidRPr="005C303F" w:rsidRDefault="008B1AC5" w:rsidP="00722D2E">
      <w:pPr>
        <w:spacing w:after="0" w:line="259" w:lineRule="auto"/>
        <w:ind w:left="10" w:right="0" w:firstLine="0"/>
        <w:jc w:val="center"/>
        <w:rPr>
          <w:szCs w:val="24"/>
        </w:rPr>
      </w:pPr>
      <w:r w:rsidRPr="005C303F">
        <w:rPr>
          <w:szCs w:val="24"/>
        </w:rPr>
        <w:t xml:space="preserve"> </w:t>
      </w:r>
    </w:p>
    <w:p w14:paraId="324955D8" w14:textId="77777777" w:rsidR="00787E8D" w:rsidRPr="005C303F" w:rsidRDefault="008B1AC5">
      <w:pPr>
        <w:spacing w:after="3" w:line="259" w:lineRule="auto"/>
        <w:ind w:left="71" w:right="0" w:firstLine="0"/>
        <w:jc w:val="center"/>
        <w:rPr>
          <w:szCs w:val="24"/>
        </w:rPr>
      </w:pPr>
      <w:r w:rsidRPr="005C303F">
        <w:rPr>
          <w:szCs w:val="24"/>
        </w:rPr>
        <w:t xml:space="preserve">  </w:t>
      </w:r>
    </w:p>
    <w:p w14:paraId="58CB8D41" w14:textId="6DFF48CA" w:rsidR="00522B8C" w:rsidRPr="005C303F" w:rsidRDefault="008B1AC5">
      <w:pPr>
        <w:spacing w:after="0" w:line="271" w:lineRule="auto"/>
        <w:ind w:left="574" w:right="725" w:hanging="10"/>
        <w:jc w:val="center"/>
        <w:rPr>
          <w:b/>
          <w:szCs w:val="24"/>
        </w:rPr>
      </w:pPr>
      <w:r w:rsidRPr="005C303F">
        <w:rPr>
          <w:b/>
          <w:szCs w:val="24"/>
        </w:rPr>
        <w:t xml:space="preserve">Identyfikator postępowania (ID): </w:t>
      </w:r>
      <w:r w:rsidR="00816E4F" w:rsidRPr="005C303F">
        <w:rPr>
          <w:b/>
          <w:szCs w:val="24"/>
        </w:rPr>
        <w:t xml:space="preserve">Ogłoszenie </w:t>
      </w:r>
      <w:r w:rsidR="00522B8C" w:rsidRPr="005C303F">
        <w:rPr>
          <w:b/>
          <w:szCs w:val="24"/>
        </w:rPr>
        <w:t>nr 202</w:t>
      </w:r>
      <w:r w:rsidR="00E91608" w:rsidRPr="005C303F">
        <w:rPr>
          <w:b/>
          <w:szCs w:val="24"/>
        </w:rPr>
        <w:t>5</w:t>
      </w:r>
      <w:r w:rsidR="00522B8C" w:rsidRPr="005C303F">
        <w:rPr>
          <w:b/>
          <w:szCs w:val="24"/>
        </w:rPr>
        <w:t xml:space="preserve">/BZP </w:t>
      </w:r>
      <w:r w:rsidR="001E2D37">
        <w:rPr>
          <w:b/>
          <w:szCs w:val="24"/>
        </w:rPr>
        <w:t>00207136</w:t>
      </w:r>
    </w:p>
    <w:p w14:paraId="426F0707" w14:textId="6FA333FF" w:rsidR="00787E8D" w:rsidRPr="00784755" w:rsidRDefault="00816E4F">
      <w:pPr>
        <w:spacing w:after="0" w:line="271" w:lineRule="auto"/>
        <w:ind w:left="574" w:right="725" w:hanging="10"/>
        <w:jc w:val="center"/>
        <w:rPr>
          <w:szCs w:val="24"/>
        </w:rPr>
      </w:pPr>
      <w:r w:rsidRPr="005C303F">
        <w:rPr>
          <w:b/>
          <w:szCs w:val="24"/>
        </w:rPr>
        <w:t xml:space="preserve">z dnia </w:t>
      </w:r>
      <w:r w:rsidR="00522B8C" w:rsidRPr="005C303F">
        <w:rPr>
          <w:b/>
          <w:szCs w:val="24"/>
        </w:rPr>
        <w:t>202</w:t>
      </w:r>
      <w:r w:rsidR="005C303F">
        <w:rPr>
          <w:b/>
          <w:szCs w:val="24"/>
        </w:rPr>
        <w:t>6</w:t>
      </w:r>
      <w:r w:rsidR="00522B8C" w:rsidRPr="005C303F">
        <w:rPr>
          <w:b/>
          <w:szCs w:val="24"/>
        </w:rPr>
        <w:t>-</w:t>
      </w:r>
      <w:r w:rsidR="00E91608" w:rsidRPr="005C303F">
        <w:rPr>
          <w:b/>
          <w:szCs w:val="24"/>
        </w:rPr>
        <w:t>0</w:t>
      </w:r>
      <w:r w:rsidR="005C303F">
        <w:rPr>
          <w:b/>
          <w:szCs w:val="24"/>
        </w:rPr>
        <w:t>4-</w:t>
      </w:r>
      <w:r w:rsidR="001E2D37">
        <w:rPr>
          <w:b/>
          <w:szCs w:val="24"/>
        </w:rPr>
        <w:t>21</w:t>
      </w:r>
    </w:p>
    <w:p w14:paraId="386D5CED" w14:textId="77777777" w:rsidR="00787E8D" w:rsidRPr="00784755" w:rsidRDefault="008B1AC5">
      <w:pPr>
        <w:spacing w:after="0" w:line="259" w:lineRule="auto"/>
        <w:ind w:left="571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8497B28" w14:textId="77678A1F" w:rsidR="00787E8D" w:rsidRPr="00784755" w:rsidRDefault="00787E8D">
      <w:pPr>
        <w:spacing w:after="20" w:line="259" w:lineRule="auto"/>
        <w:ind w:left="142" w:right="0" w:firstLine="0"/>
        <w:jc w:val="left"/>
        <w:rPr>
          <w:szCs w:val="24"/>
        </w:rPr>
      </w:pPr>
    </w:p>
    <w:p w14:paraId="3606A1F9" w14:textId="77777777" w:rsidR="00C90ED6" w:rsidRPr="00784755" w:rsidRDefault="008B1AC5" w:rsidP="00C90ED6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Nazwa oraz adres Zamawiającego</w:t>
      </w:r>
      <w:r w:rsidRPr="00784755">
        <w:rPr>
          <w:szCs w:val="24"/>
        </w:rPr>
        <w:t xml:space="preserve">:   </w:t>
      </w:r>
    </w:p>
    <w:p w14:paraId="37808B6C" w14:textId="32A86634" w:rsidR="00C90ED6" w:rsidRPr="001B5321" w:rsidRDefault="00C90ED6" w:rsidP="00C90E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Nazwa 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 xml:space="preserve">Zamawiającego: 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  <w:t xml:space="preserve">Gmina </w:t>
      </w:r>
      <w:r w:rsidR="001B5321" w:rsidRPr="001B5321">
        <w:rPr>
          <w:rFonts w:ascii="Times New Roman" w:hAnsi="Times New Roman" w:cs="Times New Roman"/>
          <w:sz w:val="24"/>
          <w:szCs w:val="24"/>
          <w:lang w:val="pl-PL"/>
        </w:rPr>
        <w:t>Daszyn</w:t>
      </w:r>
      <w:r w:rsidR="007D41AE">
        <w:rPr>
          <w:rFonts w:ascii="Times New Roman" w:hAnsi="Times New Roman" w:cs="Times New Roman"/>
          <w:sz w:val="24"/>
          <w:szCs w:val="24"/>
          <w:lang w:val="pl-PL"/>
        </w:rPr>
        <w:t>a</w:t>
      </w:r>
    </w:p>
    <w:p w14:paraId="59719064" w14:textId="5CD7CBF2" w:rsidR="00C90ED6" w:rsidRPr="001B5321" w:rsidRDefault="00C90ED6" w:rsidP="001B5321">
      <w:pPr>
        <w:spacing w:after="0" w:line="240" w:lineRule="auto"/>
        <w:ind w:left="0" w:right="0" w:firstLine="0"/>
        <w:jc w:val="left"/>
        <w:rPr>
          <w:color w:val="000000" w:themeColor="text1"/>
          <w:szCs w:val="24"/>
        </w:rPr>
      </w:pPr>
      <w:r w:rsidRPr="001B5321">
        <w:rPr>
          <w:bCs/>
          <w:iCs/>
          <w:szCs w:val="24"/>
        </w:rPr>
        <w:t>REGON:</w:t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="008F2BDB">
        <w:rPr>
          <w:bCs/>
          <w:iCs/>
          <w:szCs w:val="24"/>
        </w:rPr>
        <w:t xml:space="preserve"> 611015885</w:t>
      </w:r>
      <w:r w:rsidR="001B5321" w:rsidRPr="001B5321">
        <w:rPr>
          <w:color w:val="000000" w:themeColor="text1"/>
          <w:szCs w:val="24"/>
          <w:shd w:val="clear" w:color="auto" w:fill="FFFFFF"/>
        </w:rPr>
        <w:t> </w:t>
      </w:r>
    </w:p>
    <w:p w14:paraId="74BD2437" w14:textId="3B6B3B0C" w:rsidR="00C90ED6" w:rsidRPr="001B5321" w:rsidRDefault="00C90ED6" w:rsidP="001B532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1B5321">
        <w:rPr>
          <w:bCs/>
          <w:iCs/>
          <w:szCs w:val="24"/>
        </w:rPr>
        <w:t>NIP:</w:t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="001B5321" w:rsidRPr="001B5321">
        <w:rPr>
          <w:color w:val="000000" w:themeColor="text1"/>
          <w:szCs w:val="24"/>
          <w:shd w:val="clear" w:color="auto" w:fill="FFFFFF"/>
        </w:rPr>
        <w:t> 775-</w:t>
      </w:r>
      <w:r w:rsidR="00816E4F">
        <w:rPr>
          <w:color w:val="000000" w:themeColor="text1"/>
          <w:szCs w:val="24"/>
          <w:shd w:val="clear" w:color="auto" w:fill="FFFFFF"/>
        </w:rPr>
        <w:t>24-06-085</w:t>
      </w:r>
    </w:p>
    <w:p w14:paraId="172354A9" w14:textId="7BC3E14D" w:rsidR="00C90ED6" w:rsidRPr="001B5321" w:rsidRDefault="00C90ED6" w:rsidP="00C90E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1B5321">
        <w:rPr>
          <w:rFonts w:ascii="Times New Roman" w:hAnsi="Times New Roman" w:cs="Times New Roman"/>
          <w:sz w:val="24"/>
          <w:szCs w:val="24"/>
          <w:lang w:val="pl-PL"/>
        </w:rPr>
        <w:t>Miejscowość: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</w:r>
      <w:r w:rsidR="001B5321" w:rsidRPr="001B5321">
        <w:rPr>
          <w:rFonts w:ascii="Times New Roman" w:hAnsi="Times New Roman" w:cs="Times New Roman"/>
          <w:sz w:val="24"/>
          <w:szCs w:val="24"/>
          <w:lang w:val="pl-PL"/>
        </w:rPr>
        <w:t>Daszyna</w:t>
      </w:r>
    </w:p>
    <w:p w14:paraId="7382E9C0" w14:textId="77777777" w:rsidR="001B5321" w:rsidRPr="001B5321" w:rsidRDefault="00C90ED6" w:rsidP="001B532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1B5321">
        <w:rPr>
          <w:szCs w:val="24"/>
        </w:rPr>
        <w:t>Adres:</w:t>
      </w:r>
      <w:r w:rsidRPr="001B5321">
        <w:rPr>
          <w:szCs w:val="24"/>
        </w:rPr>
        <w:tab/>
      </w:r>
      <w:r w:rsidRPr="001B5321">
        <w:rPr>
          <w:szCs w:val="24"/>
        </w:rPr>
        <w:tab/>
      </w:r>
      <w:r w:rsidR="001B5321" w:rsidRPr="001B5321">
        <w:rPr>
          <w:color w:val="000000" w:themeColor="text1"/>
          <w:szCs w:val="24"/>
          <w:shd w:val="clear" w:color="auto" w:fill="FFFFFF"/>
        </w:rPr>
        <w:t>Daszyna 34a, 99-107 Daszyna</w:t>
      </w:r>
    </w:p>
    <w:p w14:paraId="3FA5E536" w14:textId="77777777" w:rsidR="00C90ED6" w:rsidRDefault="00C90ED6" w:rsidP="003D607E">
      <w:pPr>
        <w:spacing w:after="0" w:line="271" w:lineRule="auto"/>
        <w:ind w:right="569"/>
        <w:rPr>
          <w:b/>
          <w:szCs w:val="24"/>
        </w:rPr>
      </w:pPr>
    </w:p>
    <w:p w14:paraId="31B0C60E" w14:textId="77777777" w:rsidR="001862C9" w:rsidRDefault="001862C9" w:rsidP="003D607E">
      <w:pPr>
        <w:spacing w:after="0" w:line="271" w:lineRule="auto"/>
        <w:ind w:right="569"/>
        <w:rPr>
          <w:b/>
          <w:szCs w:val="24"/>
        </w:rPr>
      </w:pPr>
    </w:p>
    <w:p w14:paraId="1943D474" w14:textId="77777777" w:rsidR="001862C9" w:rsidRPr="00784755" w:rsidRDefault="001862C9" w:rsidP="003D607E">
      <w:pPr>
        <w:spacing w:after="0" w:line="271" w:lineRule="auto"/>
        <w:ind w:right="569"/>
        <w:rPr>
          <w:b/>
          <w:szCs w:val="24"/>
        </w:rPr>
      </w:pPr>
    </w:p>
    <w:p w14:paraId="71B7B6B9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lastRenderedPageBreak/>
        <w:t xml:space="preserve">Informacje podstawowe </w:t>
      </w:r>
    </w:p>
    <w:p w14:paraId="2FE9BB50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4C3B951" w14:textId="77777777" w:rsidR="00787E8D" w:rsidRPr="00784755" w:rsidRDefault="008B1AC5">
      <w:pPr>
        <w:spacing w:after="17" w:line="259" w:lineRule="auto"/>
        <w:ind w:left="11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67B2D331" wp14:editId="525CEF1E">
                <wp:extent cx="5819775" cy="6350"/>
                <wp:effectExtent l="0" t="0" r="0" b="0"/>
                <wp:docPr id="21279" name="Group 21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4E2667" id="Group 2127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94V+N2YCAADUBQAADgAAAAAAAAAAAAAAAAAuAgAAZHJzL2Uy&#10;b0RvYy54bWxQSwECLQAUAAYACAAAACEAK8QVZtoAAAADAQAADwAAAAAAAAAAAAAAAADABAAAZHJz&#10;L2Rvd25yZXYueG1sUEsFBgAAAAAEAAQA8wAAAMcFAAAAAA==&#10;">
                <v:shape id="Shape 408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jPsEA&#10;AADcAAAADwAAAGRycy9kb3ducmV2LnhtbERPzWrCQBC+C32HZQq96UYJIqmr2ILUgqUk9gGG7JgE&#10;s7Nhd2vSt+8cCj1+fP/b/eR6dacQO88GlosMFHHtbceNga/Lcb4BFROyxd4zGfihCPvdw2yLhfUj&#10;l3SvUqMkhGOBBtqUhkLrWLfkMC78QCzc1QeHSWBotA04Srjr9SrL1tphx9LQ4kCvLdW36ttJScg3&#10;p3P+XtK4vPXNy2f19jFVxjw9TodnUImm9C/+c5+sgTyTtXJGjoD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5Yz7BAAAA3AAAAA8AAAAAAAAAAAAAAAAAmAIAAGRycy9kb3du&#10;cmV2LnhtbFBLBQYAAAAABAAEAPUAAACG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53A91651" w14:textId="2358B598" w:rsidR="00787E8D" w:rsidRDefault="008B1AC5">
      <w:pPr>
        <w:numPr>
          <w:ilvl w:val="0"/>
          <w:numId w:val="1"/>
        </w:numPr>
        <w:ind w:left="567" w:right="139" w:hanging="425"/>
        <w:rPr>
          <w:szCs w:val="24"/>
        </w:rPr>
      </w:pPr>
      <w:r w:rsidRPr="00784755">
        <w:rPr>
          <w:szCs w:val="24"/>
        </w:rPr>
        <w:t xml:space="preserve">Opis przedmiotu zamówienia:   </w:t>
      </w:r>
    </w:p>
    <w:p w14:paraId="6DBD9721" w14:textId="77777777" w:rsidR="00941CCD" w:rsidRPr="00941CCD" w:rsidRDefault="00941CCD" w:rsidP="00BE0504">
      <w:pPr>
        <w:ind w:left="0" w:right="139" w:firstLine="0"/>
        <w:rPr>
          <w:szCs w:val="24"/>
        </w:rPr>
      </w:pPr>
    </w:p>
    <w:p w14:paraId="3F684ABC" w14:textId="0FEA49EB" w:rsidR="00B33522" w:rsidRPr="001015AE" w:rsidRDefault="00941CCD" w:rsidP="001015AE">
      <w:pPr>
        <w:spacing w:line="271" w:lineRule="auto"/>
        <w:ind w:left="279" w:right="426" w:hanging="10"/>
        <w:jc w:val="center"/>
        <w:rPr>
          <w:rFonts w:asciiTheme="minorHAnsi" w:hAnsiTheme="minorHAnsi" w:cstheme="minorHAnsi"/>
          <w:b/>
          <w:bCs/>
          <w:iCs/>
          <w:color w:val="auto"/>
          <w:sz w:val="32"/>
          <w:szCs w:val="32"/>
        </w:rPr>
      </w:pPr>
      <w:r w:rsidRPr="001862C9">
        <w:rPr>
          <w:b/>
          <w:color w:val="auto"/>
          <w:kern w:val="1"/>
          <w:szCs w:val="24"/>
          <w:lang w:eastAsia="hi-IN" w:bidi="hi-IN"/>
        </w:rPr>
        <w:t>„</w:t>
      </w:r>
      <w:bookmarkStart w:id="1" w:name="_Hlk226979915"/>
      <w:r w:rsidR="001015AE" w:rsidRPr="001015AE">
        <w:rPr>
          <w:rFonts w:asciiTheme="minorHAnsi" w:hAnsiTheme="minorHAnsi" w:cstheme="minorHAnsi"/>
          <w:b/>
          <w:bCs/>
          <w:iCs/>
          <w:color w:val="auto"/>
          <w:sz w:val="32"/>
          <w:szCs w:val="32"/>
        </w:rPr>
        <w:t>Modernizacja zbiorników małej retencji na terenie zabytkowego parku w Daszynie</w:t>
      </w:r>
      <w:bookmarkEnd w:id="1"/>
      <w:r w:rsidRPr="001862C9">
        <w:rPr>
          <w:b/>
          <w:bCs/>
          <w:color w:val="auto"/>
          <w:kern w:val="1"/>
          <w:szCs w:val="24"/>
          <w:lang w:eastAsia="hi-IN" w:bidi="hi-IN"/>
        </w:rPr>
        <w:t>”</w:t>
      </w:r>
    </w:p>
    <w:p w14:paraId="6C86ECC2" w14:textId="77777777" w:rsidR="001862C9" w:rsidRPr="001862C9" w:rsidRDefault="001862C9" w:rsidP="001862C9">
      <w:pPr>
        <w:autoSpaceDE w:val="0"/>
        <w:autoSpaceDN w:val="0"/>
        <w:adjustRightInd w:val="0"/>
        <w:ind w:left="0" w:firstLine="0"/>
        <w:rPr>
          <w:b/>
          <w:szCs w:val="24"/>
        </w:rPr>
      </w:pPr>
    </w:p>
    <w:p w14:paraId="0DFC9168" w14:textId="0F35CC0F" w:rsidR="00B33522" w:rsidRPr="00954EC4" w:rsidRDefault="00B33522" w:rsidP="00B33522">
      <w:pPr>
        <w:pStyle w:val="Tekstpodstawowy"/>
        <w:spacing w:after="0" w:line="240" w:lineRule="auto"/>
        <w:jc w:val="both"/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</w:pPr>
      <w:r w:rsidRPr="00975821">
        <w:rPr>
          <w:szCs w:val="24"/>
          <w:lang w:val="pl-PL"/>
        </w:rPr>
        <w:t>W</w:t>
      </w: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ykonanie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w formule „zaprojektuj i wybuduj”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dokumentacji projektowej i robót budowlanych </w:t>
      </w:r>
      <w:r w:rsidRPr="00763DB6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zgodnie z Programem </w:t>
      </w:r>
      <w:proofErr w:type="spellStart"/>
      <w:r w:rsidRPr="00DB03E9">
        <w:rPr>
          <w:rFonts w:ascii="Times New Roman" w:hAnsi="Times New Roman" w:cs="Times New Roman"/>
          <w:sz w:val="24"/>
          <w:szCs w:val="24"/>
          <w:lang w:val="pl-PL"/>
        </w:rPr>
        <w:t>Funkcjonalno</w:t>
      </w:r>
      <w:proofErr w:type="spellEnd"/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 – Użytkowym, zwanym dalej PFU, stanowiącym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załącznik nr 9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do SWZ i polegających na </w:t>
      </w:r>
      <w:r w:rsidRPr="00DB03E9">
        <w:rPr>
          <w:rFonts w:ascii="Times New Roman" w:hAnsi="Times New Roman" w:cs="Times New Roman"/>
          <w:color w:val="00000A"/>
          <w:sz w:val="24"/>
          <w:szCs w:val="24"/>
          <w:lang w:val="pl-PL"/>
        </w:rPr>
        <w:t>wykonaniu dokumentacji projektowej (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zaprojektowanie,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uzyskanie wymaganych prawem decyzji oraz zezwoleń na budowę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 w:cs="Times New Roman"/>
          <w:color w:val="00000A"/>
          <w:sz w:val="24"/>
          <w:szCs w:val="24"/>
          <w:lang w:val="pl-PL"/>
        </w:rPr>
        <w:t xml:space="preserve">oraz realizacji robót budowlanych. W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ramach niniejszego zamówienia należy sporządzić wszelkie opracowania jakie mogą okazać się niezbędne dla zaprojektowania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budowy i użytkowania przedmiotu zamówienia. Wszelkie opracowania należy przygotować w ilości egzemplarzy umożliwiającej pozyskanie wszystkich niezbędnych uzgodnień i pozwoleń plus dodatkowo zawsze 2 egzemplarze dla Zamawiającego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D62FD74" w14:textId="77777777" w:rsidR="00B33522" w:rsidRPr="00763DB6" w:rsidRDefault="00B33522" w:rsidP="00B33522">
      <w:pPr>
        <w:pStyle w:val="Tekstpodstawowy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9A2073C" w14:textId="77777777" w:rsidR="00B33522" w:rsidRPr="00954EC4" w:rsidRDefault="00B33522" w:rsidP="00EA3FFF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right="0"/>
        <w:rPr>
          <w:b/>
          <w:bCs/>
          <w:color w:val="auto"/>
          <w:kern w:val="1"/>
          <w:szCs w:val="24"/>
          <w:u w:val="single"/>
          <w:lang w:eastAsia="hi-IN" w:bidi="hi-IN"/>
        </w:rPr>
      </w:pPr>
      <w:r w:rsidRPr="00954EC4">
        <w:rPr>
          <w:b/>
          <w:bCs/>
          <w:color w:val="auto"/>
          <w:kern w:val="1"/>
          <w:szCs w:val="24"/>
          <w:u w:val="single"/>
          <w:lang w:eastAsia="hi-IN" w:bidi="hi-IN"/>
        </w:rPr>
        <w:t>Dokumentacja projektowa.</w:t>
      </w:r>
    </w:p>
    <w:p w14:paraId="67FC5632" w14:textId="77777777" w:rsidR="00B33522" w:rsidRDefault="00B33522" w:rsidP="00B33522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5683AE5B" w14:textId="77777777" w:rsidR="00B33522" w:rsidRPr="00954EC4" w:rsidRDefault="00B33522" w:rsidP="00B33522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  <w:r w:rsidRPr="00954EC4">
        <w:rPr>
          <w:color w:val="auto"/>
          <w:kern w:val="1"/>
          <w:szCs w:val="24"/>
          <w:u w:val="single"/>
          <w:lang w:eastAsia="hi-IN" w:bidi="hi-IN"/>
        </w:rPr>
        <w:t>W ramach części dokumentacyjnej należy:</w:t>
      </w:r>
    </w:p>
    <w:p w14:paraId="14C4AC02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(w przypadku zaistnienia wymagań) ocenę oddziaływania inwestycji na środowisko;</w:t>
      </w:r>
    </w:p>
    <w:p w14:paraId="58077F20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mapy sytuacyjno-wysokościowe do celów projektowych;</w:t>
      </w:r>
    </w:p>
    <w:p w14:paraId="39CB6527" w14:textId="2460292B" w:rsidR="002E560D" w:rsidRPr="002E560D" w:rsidRDefault="002E560D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u w:val="single"/>
          <w:lang w:eastAsia="hi-IN" w:bidi="hi-IN"/>
        </w:rPr>
      </w:pPr>
      <w:r w:rsidRPr="002E560D">
        <w:rPr>
          <w:color w:val="auto"/>
          <w:kern w:val="1"/>
          <w:szCs w:val="24"/>
          <w:u w:val="single"/>
          <w:lang w:eastAsia="hi-IN" w:bidi="hi-IN"/>
        </w:rPr>
        <w:t>- opracować inwentaryzację przyrodniczą</w:t>
      </w:r>
    </w:p>
    <w:p w14:paraId="32A4C385" w14:textId="1583744A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rFonts w:eastAsia="TT10Ao00"/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projekty </w:t>
      </w:r>
      <w:r w:rsidR="00851D41">
        <w:rPr>
          <w:color w:val="auto"/>
          <w:kern w:val="1"/>
          <w:szCs w:val="24"/>
          <w:lang w:eastAsia="hi-IN" w:bidi="hi-IN"/>
        </w:rPr>
        <w:t>architektoniczno-</w:t>
      </w:r>
      <w:r w:rsidRPr="00763DB6">
        <w:rPr>
          <w:color w:val="auto"/>
          <w:kern w:val="1"/>
          <w:szCs w:val="24"/>
          <w:lang w:eastAsia="hi-IN" w:bidi="hi-IN"/>
        </w:rPr>
        <w:t xml:space="preserve">budowlane we wszystkich niezbędnych branżach wraz ze wszystkimi wymaganymi uzgodnieniami, w tym z gestorami sieci, z którymi inwestycja wchodzi w ewentualne kolizje, </w:t>
      </w:r>
      <w:r>
        <w:rPr>
          <w:color w:val="auto"/>
          <w:kern w:val="1"/>
          <w:szCs w:val="24"/>
          <w:lang w:eastAsia="hi-IN" w:bidi="hi-IN"/>
        </w:rPr>
        <w:t xml:space="preserve">operatami, </w:t>
      </w:r>
      <w:r w:rsidRPr="00763DB6">
        <w:rPr>
          <w:color w:val="auto"/>
          <w:kern w:val="1"/>
          <w:szCs w:val="24"/>
          <w:lang w:eastAsia="hi-IN" w:bidi="hi-IN"/>
        </w:rPr>
        <w:t>opiniami, ekspertyzami,</w:t>
      </w:r>
      <w:r w:rsidR="00BE0504">
        <w:rPr>
          <w:color w:val="auto"/>
          <w:kern w:val="1"/>
          <w:szCs w:val="24"/>
          <w:lang w:eastAsia="hi-IN" w:bidi="hi-IN"/>
        </w:rPr>
        <w:t xml:space="preserve"> decyzjami, w tym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  <w:r w:rsidR="00BE0504">
        <w:rPr>
          <w:color w:val="auto"/>
          <w:kern w:val="1"/>
          <w:szCs w:val="24"/>
          <w:lang w:eastAsia="hi-IN" w:bidi="hi-IN"/>
        </w:rPr>
        <w:t xml:space="preserve">WKZ, </w:t>
      </w:r>
      <w:r w:rsidRPr="00763DB6">
        <w:rPr>
          <w:color w:val="auto"/>
          <w:kern w:val="1"/>
          <w:szCs w:val="24"/>
          <w:lang w:eastAsia="hi-IN" w:bidi="hi-IN"/>
        </w:rPr>
        <w:t>w zakresie umożliwiającym uzyskani</w:t>
      </w:r>
      <w:r>
        <w:rPr>
          <w:color w:val="auto"/>
          <w:kern w:val="1"/>
          <w:szCs w:val="24"/>
          <w:lang w:eastAsia="hi-IN" w:bidi="hi-IN"/>
        </w:rPr>
        <w:t>e</w:t>
      </w:r>
      <w:r w:rsidR="00851D41">
        <w:rPr>
          <w:color w:val="auto"/>
          <w:kern w:val="1"/>
          <w:szCs w:val="24"/>
          <w:lang w:eastAsia="hi-IN" w:bidi="hi-IN"/>
        </w:rPr>
        <w:t xml:space="preserve"> </w:t>
      </w:r>
      <w:r>
        <w:rPr>
          <w:color w:val="auto"/>
          <w:kern w:val="1"/>
          <w:szCs w:val="24"/>
          <w:lang w:eastAsia="hi-IN" w:bidi="hi-IN"/>
        </w:rPr>
        <w:t>pozwolenia</w:t>
      </w:r>
      <w:r w:rsidR="002E560D">
        <w:rPr>
          <w:color w:val="auto"/>
          <w:kern w:val="1"/>
          <w:szCs w:val="24"/>
          <w:lang w:eastAsia="hi-IN" w:bidi="hi-IN"/>
        </w:rPr>
        <w:t xml:space="preserve"> wodno-prawnego,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ę/zgłoszenia robót budowlanych oraz pozwolenia/zgłoszenia do użytkowania</w:t>
      </w:r>
      <w:r w:rsidR="002E560D">
        <w:rPr>
          <w:rFonts w:eastAsia="TT10Ao00"/>
          <w:color w:val="auto"/>
          <w:kern w:val="1"/>
          <w:szCs w:val="24"/>
          <w:lang w:eastAsia="hi-IN" w:bidi="hi-IN"/>
        </w:rPr>
        <w:t xml:space="preserve"> </w:t>
      </w:r>
      <w:r w:rsidR="002E560D">
        <w:t>(jeśli wymagane)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;</w:t>
      </w:r>
    </w:p>
    <w:p w14:paraId="75ED976F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rFonts w:eastAsia="TT10Ao00"/>
          <w:color w:val="auto"/>
          <w:kern w:val="1"/>
          <w:szCs w:val="24"/>
          <w:lang w:eastAsia="hi-IN" w:bidi="hi-IN"/>
        </w:rPr>
        <w:t>- pozyskać wymagane przepisami</w:t>
      </w:r>
      <w:r w:rsidRPr="00763DB6">
        <w:rPr>
          <w:color w:val="auto"/>
          <w:kern w:val="1"/>
          <w:szCs w:val="24"/>
          <w:lang w:eastAsia="hi-IN" w:bidi="hi-IN"/>
        </w:rPr>
        <w:t xml:space="preserve"> warunki techniczne usunięcia ewentualnych kolizji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6D78086" w14:textId="2A61BE44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p</w:t>
      </w:r>
      <w:r w:rsidRPr="00763DB6">
        <w:rPr>
          <w:color w:val="auto"/>
          <w:kern w:val="1"/>
          <w:szCs w:val="24"/>
          <w:lang w:eastAsia="hi-IN" w:bidi="hi-IN"/>
        </w:rPr>
        <w:t>rzy opracowaniu projektu budowlanego należy spełnić wszystkie wymagania zawarte w obowiązującej ustawie Prawo budowlane oraz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046A709F" w14:textId="01ED1191" w:rsidR="00B33522" w:rsidRPr="00763DB6" w:rsidRDefault="00851D41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projekty techniczne</w:t>
      </w:r>
      <w:r w:rsidR="00086A2E">
        <w:rPr>
          <w:color w:val="auto"/>
          <w:kern w:val="1"/>
          <w:szCs w:val="24"/>
          <w:lang w:eastAsia="hi-IN" w:bidi="hi-IN"/>
        </w:rPr>
        <w:t xml:space="preserve"> i wykonawcze</w:t>
      </w:r>
      <w:r w:rsidR="00B33522" w:rsidRPr="00763DB6">
        <w:rPr>
          <w:color w:val="auto"/>
          <w:kern w:val="1"/>
          <w:szCs w:val="24"/>
          <w:lang w:eastAsia="hi-IN" w:bidi="hi-IN"/>
        </w:rPr>
        <w:t xml:space="preserve"> zawierające szczegółowe rozwiązania techniczne umożliwiające prawidłowe wykonanie zamówienia;</w:t>
      </w:r>
    </w:p>
    <w:p w14:paraId="026F325F" w14:textId="02CD0E4C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specyfikację techniczną wykonania i odbioru robót 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7EEC193C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</w:t>
      </w:r>
      <w:r w:rsidRPr="00763DB6">
        <w:rPr>
          <w:bCs/>
          <w:color w:val="auto"/>
          <w:kern w:val="1"/>
          <w:szCs w:val="24"/>
          <w:lang w:eastAsia="hi-IN" w:bidi="hi-IN"/>
        </w:rPr>
        <w:t>opracować</w:t>
      </w:r>
      <w:r w:rsidRPr="00763DB6">
        <w:rPr>
          <w:color w:val="auto"/>
          <w:kern w:val="1"/>
          <w:szCs w:val="24"/>
          <w:lang w:eastAsia="hi-IN" w:bidi="hi-IN"/>
        </w:rPr>
        <w:t xml:space="preserve"> plan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 xml:space="preserve">stwa i ochrony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zdrowia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dzeniem Ministra Infrastruktury w sprawie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szczegółowego zakresu i formy planu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ochrony zagro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ż</w:t>
      </w:r>
      <w:r w:rsidRPr="00763DB6">
        <w:rPr>
          <w:color w:val="auto"/>
          <w:kern w:val="1"/>
          <w:szCs w:val="24"/>
          <w:lang w:eastAsia="hi-IN" w:bidi="hi-IN"/>
        </w:rPr>
        <w:t>enia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zdrowia ludzi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29111E1" w14:textId="7B132442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wniosek o </w:t>
      </w:r>
      <w:r>
        <w:rPr>
          <w:color w:val="auto"/>
          <w:kern w:val="1"/>
          <w:szCs w:val="24"/>
          <w:lang w:eastAsia="hi-IN" w:bidi="hi-IN"/>
        </w:rPr>
        <w:t>wydanie decyzji środowiskowej, udzielenie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budowę/zgłoszenia robót budowlanych dla inwestycji;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5267B1B0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przedmiar robót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F189BA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przygotować wszelkie dokumenty niezbędne do pozyskania pozwolenia/zgłoszenia do 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>.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</w:p>
    <w:p w14:paraId="1E194DE3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4BCDB1B1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763DB6">
        <w:rPr>
          <w:color w:val="auto"/>
          <w:kern w:val="1"/>
          <w:szCs w:val="24"/>
          <w:u w:val="single"/>
          <w:lang w:eastAsia="hi-IN" w:bidi="hi-IN"/>
        </w:rPr>
        <w:t>Wymagania stawiane dokumentacji projektowej:</w:t>
      </w:r>
    </w:p>
    <w:p w14:paraId="2D269DE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być kompletna i sporządzona przez osoby posiadające odpowiednie, wymagane prawem uprawnienia, będące członkami i opłacającymi na bieżąco składki Izby Inżynierów Budownictwa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D858A01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obejmować cały zakres planowanej inwestycji wraz z infrastrukturą i robotami towarzyszącymi tj. wszystkie niezbędne i wymagane branże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70C1A56" w14:textId="08DA15C0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musi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 xml:space="preserve">być zgodna z </w:t>
      </w:r>
      <w:r w:rsidRPr="00763DB6">
        <w:rPr>
          <w:color w:val="auto"/>
          <w:kern w:val="1"/>
          <w:szCs w:val="24"/>
          <w:lang w:eastAsia="hi-IN" w:bidi="hi-IN"/>
        </w:rPr>
        <w:t>obowi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zuj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cymi przepisami, ustaw</w:t>
      </w:r>
      <w:r w:rsidR="001015AE">
        <w:rPr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 xml:space="preserve"> Prawo Budowlane i przepis</w:t>
      </w:r>
      <w:r w:rsidR="001015AE">
        <w:rPr>
          <w:color w:val="auto"/>
          <w:kern w:val="1"/>
          <w:szCs w:val="24"/>
          <w:lang w:eastAsia="hi-IN" w:bidi="hi-IN"/>
        </w:rPr>
        <w:t>ami</w:t>
      </w:r>
      <w:r w:rsidRPr="00763DB6">
        <w:rPr>
          <w:color w:val="auto"/>
          <w:kern w:val="1"/>
          <w:szCs w:val="24"/>
          <w:lang w:eastAsia="hi-IN" w:bidi="hi-IN"/>
        </w:rPr>
        <w:t xml:space="preserve"> wykonawczy</w:t>
      </w:r>
      <w:r w:rsidR="001015AE">
        <w:rPr>
          <w:color w:val="auto"/>
          <w:kern w:val="1"/>
          <w:szCs w:val="24"/>
          <w:lang w:eastAsia="hi-IN" w:bidi="hi-IN"/>
        </w:rPr>
        <w:t>mi</w:t>
      </w:r>
      <w:r w:rsidRPr="00763DB6">
        <w:rPr>
          <w:color w:val="auto"/>
          <w:kern w:val="1"/>
          <w:szCs w:val="24"/>
          <w:lang w:eastAsia="hi-IN" w:bidi="hi-IN"/>
        </w:rPr>
        <w:t xml:space="preserve"> – w tym z przepisami techniczno-budowlanymi, w tym również z normami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65B2425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zastosowane w dokumentacji technicznej rozwiązania funkcjonalno-użytkowe muszą spełniać wymagania obowiązujących przepisów i norm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1865D2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obowiązkowa akceptacja Zamawiającego na etapie poszczególnych faz projektowania oraz konsultacje z Zamawiającym jako podmiotem odpowiedzialnym za eksploatację przedmiotu zamówienia. </w:t>
      </w:r>
    </w:p>
    <w:p w14:paraId="7AB1A152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b/>
          <w:bCs/>
          <w:color w:val="auto"/>
          <w:kern w:val="1"/>
          <w:szCs w:val="24"/>
          <w:u w:val="single"/>
          <w:lang w:eastAsia="hi-IN" w:bidi="hi-IN"/>
        </w:rPr>
      </w:pPr>
    </w:p>
    <w:p w14:paraId="0B86D169" w14:textId="77777777" w:rsidR="00B33522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 w:rsidRPr="00763DB6">
        <w:rPr>
          <w:color w:val="auto"/>
          <w:szCs w:val="24"/>
          <w:u w:val="single"/>
        </w:rPr>
        <w:t>Wytyczne projektowe:</w:t>
      </w:r>
    </w:p>
    <w:p w14:paraId="4E1C5E1E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>
        <w:rPr>
          <w:color w:val="auto"/>
          <w:szCs w:val="24"/>
        </w:rPr>
        <w:t>Zamawiający wymaga:</w:t>
      </w:r>
      <w:r w:rsidRPr="00763DB6">
        <w:rPr>
          <w:color w:val="auto"/>
          <w:szCs w:val="24"/>
        </w:rPr>
        <w:br/>
        <w:t>- opracowani</w:t>
      </w:r>
      <w:r>
        <w:rPr>
          <w:color w:val="auto"/>
          <w:szCs w:val="24"/>
        </w:rPr>
        <w:t xml:space="preserve">a </w:t>
      </w:r>
      <w:r w:rsidRPr="00763DB6">
        <w:rPr>
          <w:color w:val="auto"/>
          <w:szCs w:val="24"/>
        </w:rPr>
        <w:t>kon</w:t>
      </w:r>
      <w:r>
        <w:rPr>
          <w:color w:val="auto"/>
          <w:szCs w:val="24"/>
        </w:rPr>
        <w:t xml:space="preserve">cepcji projektowej; </w:t>
      </w:r>
      <w:proofErr w:type="spellStart"/>
      <w:r>
        <w:rPr>
          <w:color w:val="auto"/>
          <w:szCs w:val="24"/>
        </w:rPr>
        <w:t>Zamawiający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będzie</w:t>
      </w:r>
      <w:proofErr w:type="spellEnd"/>
      <w:r w:rsidRPr="00763DB6">
        <w:rPr>
          <w:color w:val="auto"/>
          <w:szCs w:val="24"/>
        </w:rPr>
        <w:t xml:space="preserve"> miał prawo wniesienia uwag do </w:t>
      </w:r>
    </w:p>
    <w:p w14:paraId="31538ED9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zaproponowanych </w:t>
      </w:r>
      <w:proofErr w:type="spellStart"/>
      <w:r>
        <w:rPr>
          <w:color w:val="auto"/>
          <w:szCs w:val="24"/>
        </w:rPr>
        <w:t>rozwiąza</w:t>
      </w:r>
      <w:r w:rsidRPr="00763DB6">
        <w:rPr>
          <w:color w:val="auto"/>
          <w:szCs w:val="24"/>
        </w:rPr>
        <w:t>n</w:t>
      </w:r>
      <w:proofErr w:type="spellEnd"/>
      <w:r w:rsidRPr="00763DB6">
        <w:rPr>
          <w:color w:val="auto"/>
          <w:szCs w:val="24"/>
        </w:rPr>
        <w:t xml:space="preserve">́, a </w:t>
      </w:r>
      <w:proofErr w:type="spellStart"/>
      <w:r w:rsidRPr="00763DB6">
        <w:rPr>
          <w:color w:val="auto"/>
          <w:szCs w:val="24"/>
        </w:rPr>
        <w:t>wykonujący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zamówienie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zobowiązany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będzie</w:t>
      </w:r>
      <w:proofErr w:type="spellEnd"/>
      <w:r w:rsidRPr="00763DB6">
        <w:rPr>
          <w:color w:val="auto"/>
          <w:szCs w:val="24"/>
        </w:rPr>
        <w:t xml:space="preserve"> do </w:t>
      </w:r>
    </w:p>
    <w:p w14:paraId="6D9BEE86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proofErr w:type="spellStart"/>
      <w:r w:rsidRPr="00763DB6">
        <w:rPr>
          <w:color w:val="auto"/>
          <w:szCs w:val="24"/>
        </w:rPr>
        <w:t>uwzględnienia</w:t>
      </w:r>
      <w:proofErr w:type="spellEnd"/>
      <w:r w:rsidRPr="00763DB6">
        <w:rPr>
          <w:color w:val="auto"/>
          <w:szCs w:val="24"/>
        </w:rPr>
        <w:t xml:space="preserve"> ich w dokumentacji projektowej</w:t>
      </w:r>
      <w:r w:rsidRPr="00763DB6">
        <w:rPr>
          <w:color w:val="auto"/>
          <w:szCs w:val="24"/>
        </w:rPr>
        <w:br/>
        <w:t xml:space="preserve">- akceptacji koncepcji przez </w:t>
      </w:r>
      <w:proofErr w:type="spellStart"/>
      <w:r w:rsidRPr="00763DB6">
        <w:rPr>
          <w:color w:val="auto"/>
          <w:szCs w:val="24"/>
        </w:rPr>
        <w:t>Zamawiającego</w:t>
      </w:r>
      <w:proofErr w:type="spellEnd"/>
      <w:r w:rsidRPr="00763DB6">
        <w:rPr>
          <w:color w:val="auto"/>
          <w:szCs w:val="24"/>
        </w:rPr>
        <w:t xml:space="preserve"> przed </w:t>
      </w:r>
      <w:proofErr w:type="spellStart"/>
      <w:r w:rsidRPr="00763DB6">
        <w:rPr>
          <w:color w:val="auto"/>
          <w:szCs w:val="24"/>
        </w:rPr>
        <w:t>rozpoczęciem</w:t>
      </w:r>
      <w:proofErr w:type="spellEnd"/>
      <w:r w:rsidRPr="00763DB6">
        <w:rPr>
          <w:color w:val="auto"/>
          <w:szCs w:val="24"/>
        </w:rPr>
        <w:t xml:space="preserve"> opracowania projektu </w:t>
      </w:r>
    </w:p>
    <w:p w14:paraId="1EB0B8E4" w14:textId="0FAA3A0D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budowlanego</w:t>
      </w:r>
      <w:r w:rsidRPr="00763DB6">
        <w:rPr>
          <w:color w:val="auto"/>
          <w:szCs w:val="24"/>
        </w:rPr>
        <w:br/>
        <w:t>- opracowania kompletnej dokumentacji</w:t>
      </w:r>
      <w:r w:rsidR="00851D41">
        <w:rPr>
          <w:color w:val="auto"/>
          <w:szCs w:val="24"/>
        </w:rPr>
        <w:t xml:space="preserve"> - projekt architektoniczno-budowlany</w:t>
      </w:r>
      <w:r w:rsidRPr="00763DB6">
        <w:rPr>
          <w:color w:val="auto"/>
          <w:szCs w:val="24"/>
        </w:rPr>
        <w:t xml:space="preserve"> wraz ze wszystkimi wymaganymi uzgodnieniami</w:t>
      </w:r>
      <w:r w:rsidRPr="00763DB6">
        <w:rPr>
          <w:color w:val="auto"/>
          <w:szCs w:val="24"/>
        </w:rPr>
        <w:br/>
        <w:t>- pozyskania wszelkich wymaganych prawem</w:t>
      </w:r>
      <w:r>
        <w:rPr>
          <w:color w:val="auto"/>
          <w:szCs w:val="24"/>
        </w:rPr>
        <w:t xml:space="preserve"> decyzji,</w:t>
      </w:r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pozwolen</w:t>
      </w:r>
      <w:proofErr w:type="spellEnd"/>
      <w:r w:rsidRPr="00763DB6">
        <w:rPr>
          <w:color w:val="auto"/>
          <w:szCs w:val="24"/>
        </w:rPr>
        <w:t xml:space="preserve">́ i </w:t>
      </w:r>
      <w:proofErr w:type="spellStart"/>
      <w:r w:rsidRPr="00763DB6">
        <w:rPr>
          <w:color w:val="auto"/>
          <w:szCs w:val="24"/>
        </w:rPr>
        <w:t>dokumentów</w:t>
      </w:r>
      <w:proofErr w:type="spellEnd"/>
      <w:r w:rsidRPr="00763DB6">
        <w:rPr>
          <w:color w:val="auto"/>
          <w:szCs w:val="24"/>
        </w:rPr>
        <w:t xml:space="preserve"> technicznych </w:t>
      </w:r>
    </w:p>
    <w:p w14:paraId="7CB1B254" w14:textId="2EE120F4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potrzebnych do wykonania przedmiotu </w:t>
      </w:r>
      <w:proofErr w:type="spellStart"/>
      <w:r w:rsidRPr="00763DB6">
        <w:rPr>
          <w:color w:val="auto"/>
          <w:szCs w:val="24"/>
        </w:rPr>
        <w:t>zamówienia</w:t>
      </w:r>
      <w:proofErr w:type="spellEnd"/>
      <w:r w:rsidRPr="00763DB6">
        <w:rPr>
          <w:color w:val="auto"/>
          <w:szCs w:val="24"/>
        </w:rPr>
        <w:br/>
        <w:t>- opr</w:t>
      </w:r>
      <w:r w:rsidR="00851D41">
        <w:rPr>
          <w:color w:val="auto"/>
          <w:szCs w:val="24"/>
        </w:rPr>
        <w:t xml:space="preserve">acowania </w:t>
      </w:r>
      <w:proofErr w:type="spellStart"/>
      <w:r w:rsidR="00851D41">
        <w:rPr>
          <w:color w:val="auto"/>
          <w:szCs w:val="24"/>
        </w:rPr>
        <w:t>projektów</w:t>
      </w:r>
      <w:proofErr w:type="spellEnd"/>
      <w:r w:rsidR="00851D41">
        <w:rPr>
          <w:color w:val="auto"/>
          <w:szCs w:val="24"/>
        </w:rPr>
        <w:t xml:space="preserve"> technicznych</w:t>
      </w:r>
      <w:r w:rsidRPr="00763DB6">
        <w:rPr>
          <w:color w:val="auto"/>
          <w:szCs w:val="24"/>
        </w:rPr>
        <w:t xml:space="preserve"> </w:t>
      </w:r>
      <w:r w:rsidR="00086A2E">
        <w:rPr>
          <w:color w:val="auto"/>
          <w:szCs w:val="24"/>
        </w:rPr>
        <w:t xml:space="preserve">i wykonawczych </w:t>
      </w:r>
      <w:proofErr w:type="spellStart"/>
      <w:r w:rsidRPr="00763DB6">
        <w:rPr>
          <w:color w:val="auto"/>
          <w:szCs w:val="24"/>
        </w:rPr>
        <w:t>stanowiących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podstawe</w:t>
      </w:r>
      <w:proofErr w:type="spellEnd"/>
      <w:r w:rsidRPr="00763DB6">
        <w:rPr>
          <w:color w:val="auto"/>
          <w:szCs w:val="24"/>
        </w:rPr>
        <w:t xml:space="preserve">̨ do wykonania </w:t>
      </w:r>
      <w:proofErr w:type="spellStart"/>
      <w:r w:rsidRPr="00763DB6">
        <w:rPr>
          <w:color w:val="auto"/>
          <w:szCs w:val="24"/>
        </w:rPr>
        <w:t>robót</w:t>
      </w:r>
      <w:proofErr w:type="spellEnd"/>
      <w:r w:rsidRPr="00763DB6">
        <w:rPr>
          <w:color w:val="auto"/>
          <w:szCs w:val="24"/>
        </w:rPr>
        <w:br/>
        <w:t xml:space="preserve">- opracowania ewentualnych </w:t>
      </w:r>
      <w:proofErr w:type="spellStart"/>
      <w:r w:rsidRPr="00763DB6">
        <w:rPr>
          <w:color w:val="auto"/>
          <w:szCs w:val="24"/>
        </w:rPr>
        <w:t>projektów</w:t>
      </w:r>
      <w:proofErr w:type="spellEnd"/>
      <w:r w:rsidRPr="00763DB6">
        <w:rPr>
          <w:color w:val="auto"/>
          <w:szCs w:val="24"/>
        </w:rPr>
        <w:t xml:space="preserve"> i ponoszenia </w:t>
      </w:r>
      <w:proofErr w:type="spellStart"/>
      <w:r w:rsidRPr="00763DB6">
        <w:rPr>
          <w:color w:val="auto"/>
          <w:szCs w:val="24"/>
        </w:rPr>
        <w:t>kosztów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zajęcia</w:t>
      </w:r>
      <w:proofErr w:type="spellEnd"/>
      <w:r w:rsidRPr="00763DB6">
        <w:rPr>
          <w:color w:val="auto"/>
          <w:szCs w:val="24"/>
        </w:rPr>
        <w:t xml:space="preserve"> pasa drogowego</w:t>
      </w:r>
      <w:r w:rsidRPr="00763DB6">
        <w:rPr>
          <w:color w:val="auto"/>
          <w:szCs w:val="24"/>
        </w:rPr>
        <w:br/>
        <w:t xml:space="preserve">- opracowania </w:t>
      </w:r>
      <w:proofErr w:type="spellStart"/>
      <w:r w:rsidRPr="00763DB6">
        <w:rPr>
          <w:color w:val="auto"/>
          <w:szCs w:val="24"/>
        </w:rPr>
        <w:t>projektów</w:t>
      </w:r>
      <w:proofErr w:type="spellEnd"/>
      <w:r w:rsidRPr="00763DB6">
        <w:rPr>
          <w:color w:val="auto"/>
          <w:szCs w:val="24"/>
        </w:rPr>
        <w:t xml:space="preserve"> organizacji budowy i technologii wykonania </w:t>
      </w:r>
      <w:proofErr w:type="spellStart"/>
      <w:r w:rsidRPr="00763DB6">
        <w:rPr>
          <w:color w:val="auto"/>
          <w:szCs w:val="24"/>
        </w:rPr>
        <w:t>robót</w:t>
      </w:r>
      <w:proofErr w:type="spellEnd"/>
      <w:r w:rsidRPr="00763DB6">
        <w:rPr>
          <w:color w:val="auto"/>
          <w:szCs w:val="24"/>
        </w:rPr>
        <w:br/>
        <w:t xml:space="preserve">- opracowania informacji o wymaganiach </w:t>
      </w:r>
      <w:proofErr w:type="spellStart"/>
      <w:r w:rsidRPr="00763DB6">
        <w:rPr>
          <w:color w:val="auto"/>
          <w:szCs w:val="24"/>
        </w:rPr>
        <w:t>bezpieczeństwa</w:t>
      </w:r>
      <w:proofErr w:type="spellEnd"/>
      <w:r w:rsidRPr="00763DB6">
        <w:rPr>
          <w:color w:val="auto"/>
          <w:szCs w:val="24"/>
        </w:rPr>
        <w:t xml:space="preserve"> i ochrony zdrowia,</w:t>
      </w:r>
      <w:r w:rsidRPr="00763DB6">
        <w:rPr>
          <w:color w:val="auto"/>
          <w:szCs w:val="24"/>
        </w:rPr>
        <w:br/>
        <w:t xml:space="preserve">- opracowania specyfikacji technicznych wykonania i odbioru </w:t>
      </w:r>
      <w:proofErr w:type="spellStart"/>
      <w:r w:rsidRPr="00763DB6">
        <w:rPr>
          <w:color w:val="auto"/>
          <w:szCs w:val="24"/>
        </w:rPr>
        <w:t>robót</w:t>
      </w:r>
      <w:proofErr w:type="spellEnd"/>
      <w:r w:rsidRPr="00763DB6">
        <w:rPr>
          <w:color w:val="auto"/>
          <w:szCs w:val="24"/>
        </w:rPr>
        <w:t xml:space="preserve">, zgodnych z </w:t>
      </w:r>
      <w:proofErr w:type="spellStart"/>
      <w:r w:rsidRPr="00763DB6">
        <w:rPr>
          <w:color w:val="auto"/>
          <w:szCs w:val="24"/>
        </w:rPr>
        <w:t>założeniami</w:t>
      </w:r>
      <w:proofErr w:type="spellEnd"/>
      <w:r w:rsidRPr="00763DB6">
        <w:rPr>
          <w:color w:val="auto"/>
          <w:szCs w:val="24"/>
        </w:rPr>
        <w:t xml:space="preserve"> </w:t>
      </w:r>
    </w:p>
    <w:p w14:paraId="481346DD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Programu </w:t>
      </w:r>
      <w:proofErr w:type="spellStart"/>
      <w:r w:rsidRPr="00763DB6">
        <w:rPr>
          <w:color w:val="auto"/>
          <w:szCs w:val="24"/>
        </w:rPr>
        <w:t>Funkcjonalno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Użytkowego</w:t>
      </w:r>
      <w:proofErr w:type="spellEnd"/>
      <w:r w:rsidRPr="00763DB6">
        <w:rPr>
          <w:color w:val="auto"/>
          <w:szCs w:val="24"/>
        </w:rPr>
        <w:t xml:space="preserve"> i ofertą oraz </w:t>
      </w:r>
      <w:proofErr w:type="spellStart"/>
      <w:r w:rsidRPr="00763DB6">
        <w:rPr>
          <w:color w:val="auto"/>
          <w:szCs w:val="24"/>
        </w:rPr>
        <w:t>wymagających</w:t>
      </w:r>
      <w:proofErr w:type="spellEnd"/>
      <w:r w:rsidRPr="00763DB6">
        <w:rPr>
          <w:color w:val="auto"/>
          <w:szCs w:val="24"/>
        </w:rPr>
        <w:t xml:space="preserve"> akceptacji </w:t>
      </w:r>
    </w:p>
    <w:p w14:paraId="269259FD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proofErr w:type="spellStart"/>
      <w:r w:rsidRPr="00763DB6">
        <w:rPr>
          <w:color w:val="auto"/>
          <w:szCs w:val="24"/>
        </w:rPr>
        <w:t>Zamawiającego</w:t>
      </w:r>
      <w:proofErr w:type="spellEnd"/>
      <w:r w:rsidRPr="00763DB6">
        <w:rPr>
          <w:color w:val="auto"/>
          <w:szCs w:val="24"/>
        </w:rPr>
        <w:t xml:space="preserve"> jeszcze na etapie projektowym</w:t>
      </w:r>
      <w:r w:rsidRPr="00763DB6">
        <w:rPr>
          <w:color w:val="auto"/>
          <w:szCs w:val="24"/>
        </w:rPr>
        <w:br/>
        <w:t xml:space="preserve">- opracowania dokumentacji powykonawczej </w:t>
      </w:r>
      <w:proofErr w:type="spellStart"/>
      <w:r w:rsidRPr="00763DB6">
        <w:rPr>
          <w:color w:val="auto"/>
          <w:szCs w:val="24"/>
        </w:rPr>
        <w:t>zawierającej</w:t>
      </w:r>
      <w:proofErr w:type="spellEnd"/>
      <w:r w:rsidRPr="00763DB6">
        <w:rPr>
          <w:color w:val="auto"/>
          <w:szCs w:val="24"/>
        </w:rPr>
        <w:t xml:space="preserve"> wszelkie </w:t>
      </w:r>
      <w:proofErr w:type="spellStart"/>
      <w:r w:rsidRPr="00763DB6">
        <w:rPr>
          <w:color w:val="auto"/>
          <w:szCs w:val="24"/>
        </w:rPr>
        <w:t>świadectwa</w:t>
      </w:r>
      <w:proofErr w:type="spellEnd"/>
      <w:r w:rsidRPr="00763DB6">
        <w:rPr>
          <w:color w:val="auto"/>
          <w:szCs w:val="24"/>
        </w:rPr>
        <w:t xml:space="preserve"> dopuszczenia </w:t>
      </w:r>
    </w:p>
    <w:p w14:paraId="5793003F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i pochodzenia, atesty itp. </w:t>
      </w:r>
    </w:p>
    <w:p w14:paraId="3D7D59B6" w14:textId="77777777" w:rsidR="00B33522" w:rsidRPr="00763DB6" w:rsidRDefault="00B33522" w:rsidP="00B33522">
      <w:pPr>
        <w:spacing w:after="0" w:line="240" w:lineRule="auto"/>
        <w:ind w:left="293" w:right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-  pozyskania pozwolenia na </w:t>
      </w:r>
      <w:proofErr w:type="spellStart"/>
      <w:r w:rsidRPr="00763DB6">
        <w:rPr>
          <w:color w:val="auto"/>
          <w:szCs w:val="24"/>
        </w:rPr>
        <w:t>użytkowanie</w:t>
      </w:r>
      <w:proofErr w:type="spellEnd"/>
      <w:r w:rsidRPr="00763DB6">
        <w:rPr>
          <w:color w:val="auto"/>
          <w:szCs w:val="24"/>
        </w:rPr>
        <w:t xml:space="preserve"> obiektu/ zgłoszenie obiektu do </w:t>
      </w:r>
      <w:proofErr w:type="spellStart"/>
      <w:r w:rsidRPr="00763DB6">
        <w:rPr>
          <w:color w:val="auto"/>
          <w:szCs w:val="24"/>
        </w:rPr>
        <w:t>użytkowania</w:t>
      </w:r>
      <w:proofErr w:type="spellEnd"/>
      <w:r w:rsidRPr="00763DB6">
        <w:rPr>
          <w:color w:val="auto"/>
          <w:szCs w:val="24"/>
        </w:rPr>
        <w:t xml:space="preserve"> (w </w:t>
      </w:r>
    </w:p>
    <w:p w14:paraId="0CE77961" w14:textId="77777777" w:rsidR="00B33522" w:rsidRDefault="00B33522" w:rsidP="00B33522">
      <w:pPr>
        <w:spacing w:after="0" w:line="240" w:lineRule="auto"/>
        <w:ind w:left="72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przypadku zaistnienia takiego wymogu)</w:t>
      </w:r>
      <w:r>
        <w:rPr>
          <w:color w:val="auto"/>
          <w:szCs w:val="24"/>
        </w:rPr>
        <w:t>,</w:t>
      </w:r>
    </w:p>
    <w:p w14:paraId="2728450C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Pr="00763DB6">
        <w:rPr>
          <w:color w:val="auto"/>
          <w:szCs w:val="24"/>
        </w:rPr>
        <w:t xml:space="preserve"> opracowania, w uzgodnieniu z </w:t>
      </w:r>
      <w:proofErr w:type="spellStart"/>
      <w:r w:rsidRPr="00763DB6">
        <w:rPr>
          <w:color w:val="auto"/>
          <w:szCs w:val="24"/>
        </w:rPr>
        <w:t>Zamawiającym</w:t>
      </w:r>
      <w:proofErr w:type="spellEnd"/>
      <w:r w:rsidRPr="00763DB6">
        <w:rPr>
          <w:color w:val="auto"/>
          <w:szCs w:val="24"/>
        </w:rPr>
        <w:t xml:space="preserve">, harmonogramu finansowo – rzeczowego </w:t>
      </w:r>
    </w:p>
    <w:p w14:paraId="08ECA4C0" w14:textId="77777777" w:rsidR="00086A2E" w:rsidRDefault="00B33522" w:rsidP="00086A2E">
      <w:pPr>
        <w:spacing w:after="0" w:line="240" w:lineRule="auto"/>
        <w:ind w:left="1094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realizacji </w:t>
      </w:r>
      <w:proofErr w:type="spellStart"/>
      <w:r w:rsidRPr="00763DB6">
        <w:rPr>
          <w:color w:val="auto"/>
          <w:szCs w:val="24"/>
        </w:rPr>
        <w:t>robót</w:t>
      </w:r>
      <w:proofErr w:type="spellEnd"/>
      <w:r w:rsidRPr="00763DB6">
        <w:rPr>
          <w:color w:val="auto"/>
          <w:szCs w:val="24"/>
        </w:rPr>
        <w:t xml:space="preserve"> budowlanych; </w:t>
      </w:r>
      <w:proofErr w:type="spellStart"/>
      <w:r w:rsidRPr="00763DB6">
        <w:rPr>
          <w:color w:val="auto"/>
          <w:szCs w:val="24"/>
        </w:rPr>
        <w:t>uwzględniającego</w:t>
      </w:r>
      <w:proofErr w:type="spellEnd"/>
      <w:r w:rsidRPr="00763DB6">
        <w:rPr>
          <w:color w:val="auto"/>
          <w:szCs w:val="24"/>
        </w:rPr>
        <w:t xml:space="preserve"> i zgodnego z wymaganiam</w:t>
      </w:r>
      <w:r>
        <w:rPr>
          <w:color w:val="auto"/>
          <w:szCs w:val="24"/>
        </w:rPr>
        <w:t xml:space="preserve">i </w:t>
      </w:r>
      <w:r w:rsidRPr="00763DB6">
        <w:rPr>
          <w:color w:val="auto"/>
          <w:szCs w:val="24"/>
        </w:rPr>
        <w:t xml:space="preserve">instytucji </w:t>
      </w:r>
      <w:proofErr w:type="spellStart"/>
      <w:r w:rsidRPr="00763DB6">
        <w:rPr>
          <w:color w:val="auto"/>
          <w:szCs w:val="24"/>
        </w:rPr>
        <w:t>współfinansuj</w:t>
      </w:r>
      <w:r>
        <w:rPr>
          <w:color w:val="auto"/>
          <w:szCs w:val="24"/>
        </w:rPr>
        <w:t>ą</w:t>
      </w:r>
      <w:r w:rsidRPr="00763DB6">
        <w:rPr>
          <w:color w:val="auto"/>
          <w:szCs w:val="24"/>
        </w:rPr>
        <w:t>cych</w:t>
      </w:r>
      <w:proofErr w:type="spellEnd"/>
      <w:r w:rsidRPr="00763DB6">
        <w:rPr>
          <w:color w:val="auto"/>
          <w:szCs w:val="24"/>
        </w:rPr>
        <w:t xml:space="preserve"> inwestycję </w:t>
      </w:r>
    </w:p>
    <w:p w14:paraId="486A51EE" w14:textId="2E8A558E" w:rsidR="00086A2E" w:rsidRPr="00454CC4" w:rsidRDefault="00086A2E" w:rsidP="00086A2E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  <w:u w:val="single"/>
        </w:rPr>
      </w:pPr>
      <w:r w:rsidRPr="00454CC4">
        <w:rPr>
          <w:b/>
          <w:bCs/>
          <w:color w:val="auto"/>
          <w:szCs w:val="24"/>
          <w:u w:val="single"/>
        </w:rPr>
        <w:t xml:space="preserve">– na etapie opracowania koncepcji i dokumentacji projektowej, w przypadku konieczności </w:t>
      </w:r>
      <w:r w:rsidR="006C3CAD" w:rsidRPr="00454CC4">
        <w:rPr>
          <w:b/>
          <w:bCs/>
          <w:color w:val="auto"/>
          <w:szCs w:val="24"/>
          <w:u w:val="single"/>
        </w:rPr>
        <w:t xml:space="preserve">wprowadzenia zmian w stosunku do zapisów PFU, Wykonawca zobowiązany jest zgłosić </w:t>
      </w:r>
      <w:r w:rsidR="00474418" w:rsidRPr="00454CC4">
        <w:rPr>
          <w:b/>
          <w:bCs/>
          <w:color w:val="auto"/>
          <w:szCs w:val="24"/>
          <w:u w:val="single"/>
        </w:rPr>
        <w:t>zmiany Zamawiającemu i uzyskać pisemną zgodę na ich wprowadzenie.</w:t>
      </w:r>
      <w:r w:rsidRPr="00454CC4">
        <w:rPr>
          <w:b/>
          <w:bCs/>
          <w:color w:val="auto"/>
          <w:szCs w:val="24"/>
          <w:u w:val="single"/>
        </w:rPr>
        <w:t xml:space="preserve"> </w:t>
      </w:r>
    </w:p>
    <w:p w14:paraId="0E97685A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fldChar w:fldCharType="begin"/>
      </w:r>
      <w:r>
        <w:rPr>
          <w:color w:val="auto"/>
          <w:szCs w:val="24"/>
        </w:rPr>
        <w:instrText xml:space="preserve"> INCLUDEPICTURE "C:\\var\\folders\\rr\\9g2gl_8j1lb38x95xn6d28mr0000gn\\T\\com.microsoft.Word\\WebArchiveCopyPasteTempFiles\\page27image3560654816" \* MERGEFORMAT </w:instrText>
      </w:r>
      <w:r w:rsidRPr="00763DB6">
        <w:rPr>
          <w:color w:val="auto"/>
          <w:szCs w:val="24"/>
        </w:rPr>
        <w:fldChar w:fldCharType="separate"/>
      </w:r>
      <w:r w:rsidRPr="00763DB6">
        <w:rPr>
          <w:noProof/>
          <w:color w:val="auto"/>
          <w:szCs w:val="24"/>
        </w:rPr>
        <w:drawing>
          <wp:inline distT="0" distB="0" distL="0" distR="0" wp14:anchorId="44D17DFF" wp14:editId="33DB6984">
            <wp:extent cx="1406525" cy="10160"/>
            <wp:effectExtent l="0" t="0" r="0" b="0"/>
            <wp:docPr id="3" name="Obraz 3" descr="page27image356065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7image35606548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DB6">
        <w:rPr>
          <w:color w:val="auto"/>
          <w:szCs w:val="24"/>
        </w:rPr>
        <w:fldChar w:fldCharType="end"/>
      </w:r>
    </w:p>
    <w:p w14:paraId="618B007D" w14:textId="77777777" w:rsidR="00B33522" w:rsidRPr="00763DB6" w:rsidRDefault="00B33522" w:rsidP="00B33522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proofErr w:type="spellStart"/>
      <w:r w:rsidRPr="00763DB6">
        <w:rPr>
          <w:color w:val="auto"/>
          <w:szCs w:val="24"/>
        </w:rPr>
        <w:t>Należy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współpracowac</w:t>
      </w:r>
      <w:proofErr w:type="spellEnd"/>
      <w:r w:rsidRPr="00763DB6">
        <w:rPr>
          <w:color w:val="auto"/>
          <w:szCs w:val="24"/>
        </w:rPr>
        <w:t xml:space="preserve">́ z organami administracyjnymi w celu uzyskania stosownych decyzji, a w </w:t>
      </w:r>
      <w:proofErr w:type="spellStart"/>
      <w:r w:rsidRPr="00763DB6">
        <w:rPr>
          <w:color w:val="auto"/>
          <w:szCs w:val="24"/>
        </w:rPr>
        <w:t>szczególności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uczestniczyc</w:t>
      </w:r>
      <w:proofErr w:type="spellEnd"/>
      <w:r w:rsidRPr="00763DB6">
        <w:rPr>
          <w:color w:val="auto"/>
          <w:szCs w:val="24"/>
        </w:rPr>
        <w:t xml:space="preserve">́ w konsultacjach społecznych, </w:t>
      </w:r>
      <w:proofErr w:type="spellStart"/>
      <w:r w:rsidRPr="00763DB6">
        <w:rPr>
          <w:color w:val="auto"/>
          <w:szCs w:val="24"/>
        </w:rPr>
        <w:t>udzielac</w:t>
      </w:r>
      <w:proofErr w:type="spellEnd"/>
      <w:r w:rsidRPr="00763DB6">
        <w:rPr>
          <w:color w:val="auto"/>
          <w:szCs w:val="24"/>
        </w:rPr>
        <w:t xml:space="preserve">́ </w:t>
      </w:r>
      <w:proofErr w:type="spellStart"/>
      <w:r w:rsidRPr="00763DB6">
        <w:rPr>
          <w:color w:val="auto"/>
          <w:szCs w:val="24"/>
        </w:rPr>
        <w:t>wyjaśnien</w:t>
      </w:r>
      <w:proofErr w:type="spellEnd"/>
      <w:r w:rsidRPr="00763DB6">
        <w:rPr>
          <w:color w:val="auto"/>
          <w:szCs w:val="24"/>
        </w:rPr>
        <w:t xml:space="preserve">́ na </w:t>
      </w:r>
      <w:proofErr w:type="spellStart"/>
      <w:r w:rsidRPr="00763DB6">
        <w:rPr>
          <w:color w:val="auto"/>
          <w:szCs w:val="24"/>
        </w:rPr>
        <w:t>żądanie</w:t>
      </w:r>
      <w:proofErr w:type="spellEnd"/>
      <w:r w:rsidRPr="00763DB6">
        <w:rPr>
          <w:color w:val="auto"/>
          <w:szCs w:val="24"/>
        </w:rPr>
        <w:t xml:space="preserve"> organu, </w:t>
      </w:r>
      <w:proofErr w:type="spellStart"/>
      <w:r w:rsidRPr="00763DB6">
        <w:rPr>
          <w:color w:val="auto"/>
          <w:szCs w:val="24"/>
        </w:rPr>
        <w:t>przedkładac</w:t>
      </w:r>
      <w:proofErr w:type="spellEnd"/>
      <w:r w:rsidRPr="00763DB6">
        <w:rPr>
          <w:color w:val="auto"/>
          <w:szCs w:val="24"/>
        </w:rPr>
        <w:t xml:space="preserve">́ wnioski i dokumenty bezzwłocznie w stosunku do </w:t>
      </w:r>
      <w:proofErr w:type="spellStart"/>
      <w:r w:rsidRPr="00763DB6">
        <w:rPr>
          <w:color w:val="auto"/>
          <w:szCs w:val="24"/>
        </w:rPr>
        <w:t>obowiązujących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terminów</w:t>
      </w:r>
      <w:proofErr w:type="spellEnd"/>
      <w:r w:rsidRPr="00763DB6">
        <w:rPr>
          <w:color w:val="auto"/>
          <w:szCs w:val="24"/>
        </w:rPr>
        <w:t xml:space="preserve">. </w:t>
      </w:r>
    </w:p>
    <w:p w14:paraId="2C9E934D" w14:textId="77777777" w:rsidR="00B33522" w:rsidRDefault="00B33522" w:rsidP="00B33522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lastRenderedPageBreak/>
        <w:t xml:space="preserve">Wykaz </w:t>
      </w:r>
      <w:proofErr w:type="spellStart"/>
      <w:r w:rsidRPr="00763DB6">
        <w:rPr>
          <w:color w:val="auto"/>
          <w:szCs w:val="24"/>
        </w:rPr>
        <w:t>dokumentów</w:t>
      </w:r>
      <w:proofErr w:type="spellEnd"/>
      <w:r w:rsidRPr="00763DB6">
        <w:rPr>
          <w:color w:val="auto"/>
          <w:szCs w:val="24"/>
        </w:rPr>
        <w:t xml:space="preserve"> zawarty </w:t>
      </w:r>
      <w:proofErr w:type="spellStart"/>
      <w:r w:rsidRPr="00763DB6">
        <w:rPr>
          <w:color w:val="auto"/>
          <w:szCs w:val="24"/>
        </w:rPr>
        <w:t>powyżej</w:t>
      </w:r>
      <w:proofErr w:type="spellEnd"/>
      <w:r w:rsidRPr="00763DB6">
        <w:rPr>
          <w:color w:val="auto"/>
          <w:szCs w:val="24"/>
        </w:rPr>
        <w:t xml:space="preserve"> nie ogranicza </w:t>
      </w:r>
      <w:proofErr w:type="spellStart"/>
      <w:r w:rsidRPr="00763DB6">
        <w:rPr>
          <w:color w:val="auto"/>
          <w:szCs w:val="24"/>
        </w:rPr>
        <w:t>obowiązku</w:t>
      </w:r>
      <w:proofErr w:type="spellEnd"/>
      <w:r w:rsidRPr="00763DB6">
        <w:rPr>
          <w:color w:val="auto"/>
          <w:szCs w:val="24"/>
        </w:rPr>
        <w:t xml:space="preserve"> przygotowania innych </w:t>
      </w:r>
      <w:proofErr w:type="spellStart"/>
      <w:r w:rsidRPr="00763DB6">
        <w:rPr>
          <w:color w:val="auto"/>
          <w:szCs w:val="24"/>
        </w:rPr>
        <w:t>Dokumentów</w:t>
      </w:r>
      <w:proofErr w:type="spellEnd"/>
      <w:r w:rsidRPr="00763DB6">
        <w:rPr>
          <w:color w:val="auto"/>
          <w:szCs w:val="24"/>
        </w:rPr>
        <w:t xml:space="preserve"> Wykonawcy </w:t>
      </w:r>
      <w:proofErr w:type="spellStart"/>
      <w:r w:rsidRPr="00763DB6">
        <w:rPr>
          <w:color w:val="auto"/>
          <w:szCs w:val="24"/>
        </w:rPr>
        <w:t>niezbędnych</w:t>
      </w:r>
      <w:proofErr w:type="spellEnd"/>
      <w:r w:rsidRPr="00763DB6">
        <w:rPr>
          <w:color w:val="auto"/>
          <w:szCs w:val="24"/>
        </w:rPr>
        <w:t xml:space="preserve"> dla zaprojektowania i wykonania </w:t>
      </w:r>
      <w:proofErr w:type="spellStart"/>
      <w:r w:rsidRPr="00763DB6">
        <w:rPr>
          <w:color w:val="auto"/>
          <w:szCs w:val="24"/>
        </w:rPr>
        <w:t>robót</w:t>
      </w:r>
      <w:proofErr w:type="spellEnd"/>
      <w:r w:rsidRPr="00763DB6">
        <w:rPr>
          <w:color w:val="auto"/>
          <w:szCs w:val="24"/>
        </w:rPr>
        <w:t xml:space="preserve"> budowlanych </w:t>
      </w:r>
      <w:proofErr w:type="spellStart"/>
      <w:r w:rsidRPr="00763DB6">
        <w:rPr>
          <w:color w:val="auto"/>
          <w:szCs w:val="24"/>
        </w:rPr>
        <w:t>wchodzących</w:t>
      </w:r>
      <w:proofErr w:type="spellEnd"/>
      <w:r w:rsidRPr="00763DB6">
        <w:rPr>
          <w:color w:val="auto"/>
          <w:szCs w:val="24"/>
        </w:rPr>
        <w:t xml:space="preserve"> w skład przedmiotu </w:t>
      </w:r>
      <w:proofErr w:type="spellStart"/>
      <w:r w:rsidRPr="00763DB6">
        <w:rPr>
          <w:color w:val="auto"/>
          <w:szCs w:val="24"/>
        </w:rPr>
        <w:t>zamówienia</w:t>
      </w:r>
      <w:proofErr w:type="spellEnd"/>
      <w:r w:rsidRPr="00763DB6">
        <w:rPr>
          <w:color w:val="auto"/>
          <w:szCs w:val="24"/>
        </w:rPr>
        <w:t>.</w:t>
      </w:r>
    </w:p>
    <w:p w14:paraId="5A85CD48" w14:textId="49B3B363" w:rsidR="00B33522" w:rsidRPr="00763DB6" w:rsidRDefault="00B33522" w:rsidP="00B33522">
      <w:pPr>
        <w:spacing w:after="0" w:line="240" w:lineRule="auto"/>
        <w:ind w:left="708" w:right="0" w:firstLine="0"/>
        <w:jc w:val="left"/>
        <w:rPr>
          <w:color w:val="auto"/>
          <w:szCs w:val="24"/>
        </w:rPr>
      </w:pPr>
      <w:proofErr w:type="spellStart"/>
      <w:r w:rsidRPr="00763DB6">
        <w:rPr>
          <w:color w:val="auto"/>
          <w:szCs w:val="24"/>
        </w:rPr>
        <w:t>Każdy</w:t>
      </w:r>
      <w:proofErr w:type="spellEnd"/>
      <w:r w:rsidRPr="00763DB6">
        <w:rPr>
          <w:color w:val="auto"/>
          <w:szCs w:val="24"/>
        </w:rPr>
        <w:t xml:space="preserve"> ww. komplet </w:t>
      </w:r>
      <w:proofErr w:type="spellStart"/>
      <w:r w:rsidRPr="00763DB6">
        <w:rPr>
          <w:color w:val="auto"/>
          <w:szCs w:val="24"/>
        </w:rPr>
        <w:t>dokumentów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należy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dostarczyc</w:t>
      </w:r>
      <w:proofErr w:type="spellEnd"/>
      <w:r w:rsidRPr="00763DB6">
        <w:rPr>
          <w:color w:val="auto"/>
          <w:szCs w:val="24"/>
        </w:rPr>
        <w:t xml:space="preserve">́ </w:t>
      </w:r>
      <w:proofErr w:type="spellStart"/>
      <w:r w:rsidRPr="00763DB6">
        <w:rPr>
          <w:color w:val="auto"/>
          <w:szCs w:val="24"/>
        </w:rPr>
        <w:t>Zamawiającemu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równiez</w:t>
      </w:r>
      <w:proofErr w:type="spellEnd"/>
      <w:r w:rsidRPr="00763DB6">
        <w:rPr>
          <w:color w:val="auto"/>
          <w:szCs w:val="24"/>
        </w:rPr>
        <w:t xml:space="preserve">̇ w wersji cyfrowej edytowalnej oraz w formacie </w:t>
      </w:r>
      <w:proofErr w:type="spellStart"/>
      <w:r w:rsidRPr="00763DB6">
        <w:rPr>
          <w:color w:val="auto"/>
          <w:szCs w:val="24"/>
        </w:rPr>
        <w:t>plików</w:t>
      </w:r>
      <w:proofErr w:type="spellEnd"/>
      <w:r w:rsidRPr="00763DB6">
        <w:rPr>
          <w:color w:val="auto"/>
          <w:szCs w:val="24"/>
        </w:rPr>
        <w:t xml:space="preserve"> pdf. </w:t>
      </w:r>
    </w:p>
    <w:p w14:paraId="482D7DBC" w14:textId="77777777" w:rsidR="00731897" w:rsidRDefault="00B33522" w:rsidP="00731897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Wynagrodzenie Wykonawcy za wykonanie </w:t>
      </w:r>
      <w:proofErr w:type="spellStart"/>
      <w:r w:rsidRPr="00763DB6">
        <w:rPr>
          <w:color w:val="auto"/>
          <w:szCs w:val="24"/>
        </w:rPr>
        <w:t>Dokumentów</w:t>
      </w:r>
      <w:proofErr w:type="spellEnd"/>
      <w:r w:rsidRPr="00763DB6">
        <w:rPr>
          <w:color w:val="auto"/>
          <w:szCs w:val="24"/>
        </w:rPr>
        <w:t xml:space="preserve"> Wykonawcy </w:t>
      </w:r>
      <w:proofErr w:type="spellStart"/>
      <w:r w:rsidRPr="00763DB6">
        <w:rPr>
          <w:color w:val="auto"/>
          <w:szCs w:val="24"/>
        </w:rPr>
        <w:t>objętych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powyższym</w:t>
      </w:r>
      <w:proofErr w:type="spellEnd"/>
      <w:r w:rsidRPr="00763DB6">
        <w:rPr>
          <w:color w:val="auto"/>
          <w:szCs w:val="24"/>
        </w:rPr>
        <w:t xml:space="preserve"> wykazem i innych </w:t>
      </w:r>
      <w:proofErr w:type="spellStart"/>
      <w:r w:rsidRPr="00763DB6">
        <w:rPr>
          <w:color w:val="auto"/>
          <w:szCs w:val="24"/>
        </w:rPr>
        <w:t>dokumentów</w:t>
      </w:r>
      <w:proofErr w:type="spellEnd"/>
      <w:r w:rsidRPr="00763DB6"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niezbędnych</w:t>
      </w:r>
      <w:proofErr w:type="spellEnd"/>
      <w:r w:rsidRPr="00763DB6">
        <w:rPr>
          <w:color w:val="auto"/>
          <w:szCs w:val="24"/>
        </w:rPr>
        <w:t xml:space="preserve"> dla wykonania przedmiotu </w:t>
      </w:r>
      <w:proofErr w:type="spellStart"/>
      <w:r w:rsidRPr="00763DB6">
        <w:rPr>
          <w:color w:val="auto"/>
          <w:szCs w:val="24"/>
        </w:rPr>
        <w:t>zamówienia</w:t>
      </w:r>
      <w:proofErr w:type="spellEnd"/>
      <w:r w:rsidRPr="00763DB6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</w:t>
      </w:r>
      <w:proofErr w:type="spellStart"/>
      <w:r w:rsidRPr="00763DB6">
        <w:rPr>
          <w:color w:val="auto"/>
          <w:szCs w:val="24"/>
        </w:rPr>
        <w:t>zawierające</w:t>
      </w:r>
      <w:proofErr w:type="spellEnd"/>
      <w:r w:rsidRPr="00763DB6">
        <w:rPr>
          <w:color w:val="auto"/>
          <w:szCs w:val="24"/>
        </w:rPr>
        <w:t xml:space="preserve"> koszty uzyskania wymaganych </w:t>
      </w:r>
      <w:proofErr w:type="spellStart"/>
      <w:r w:rsidRPr="00763DB6">
        <w:rPr>
          <w:color w:val="auto"/>
          <w:szCs w:val="24"/>
        </w:rPr>
        <w:t>uzgodnien</w:t>
      </w:r>
      <w:proofErr w:type="spellEnd"/>
      <w:r w:rsidRPr="00763DB6">
        <w:rPr>
          <w:color w:val="auto"/>
          <w:szCs w:val="24"/>
        </w:rPr>
        <w:t xml:space="preserve">́ oraz stanowisk, </w:t>
      </w:r>
      <w:proofErr w:type="spellStart"/>
      <w:r w:rsidRPr="00763DB6">
        <w:rPr>
          <w:color w:val="auto"/>
          <w:szCs w:val="24"/>
        </w:rPr>
        <w:t>postanowien</w:t>
      </w:r>
      <w:proofErr w:type="spellEnd"/>
      <w:r w:rsidRPr="00763DB6">
        <w:rPr>
          <w:color w:val="auto"/>
          <w:szCs w:val="24"/>
        </w:rPr>
        <w:t xml:space="preserve">́ i decyzji administracyjnych </w:t>
      </w:r>
      <w:proofErr w:type="spellStart"/>
      <w:r w:rsidRPr="00763DB6">
        <w:rPr>
          <w:color w:val="auto"/>
          <w:szCs w:val="24"/>
        </w:rPr>
        <w:t>związanych</w:t>
      </w:r>
      <w:proofErr w:type="spellEnd"/>
      <w:r w:rsidRPr="00763DB6">
        <w:rPr>
          <w:color w:val="auto"/>
          <w:szCs w:val="24"/>
        </w:rPr>
        <w:t xml:space="preserve"> z opracowaniem i zatwierdzeniem dokumentacji, realizacją i przekazaniem do </w:t>
      </w:r>
      <w:proofErr w:type="spellStart"/>
      <w:r w:rsidRPr="00763DB6">
        <w:rPr>
          <w:color w:val="auto"/>
          <w:szCs w:val="24"/>
        </w:rPr>
        <w:t>użytkowania</w:t>
      </w:r>
      <w:proofErr w:type="spellEnd"/>
      <w:r w:rsidRPr="00763DB6">
        <w:rPr>
          <w:color w:val="auto"/>
          <w:szCs w:val="24"/>
        </w:rPr>
        <w:t xml:space="preserve"> jest </w:t>
      </w:r>
      <w:proofErr w:type="spellStart"/>
      <w:r w:rsidRPr="00763DB6">
        <w:rPr>
          <w:color w:val="auto"/>
          <w:szCs w:val="24"/>
        </w:rPr>
        <w:t>ujęte</w:t>
      </w:r>
      <w:proofErr w:type="spellEnd"/>
      <w:r w:rsidRPr="00763DB6">
        <w:rPr>
          <w:color w:val="auto"/>
          <w:szCs w:val="24"/>
        </w:rPr>
        <w:t xml:space="preserve"> w ramach umowy z Wykonawcą. </w:t>
      </w:r>
    </w:p>
    <w:p w14:paraId="13592957" w14:textId="77777777" w:rsidR="00731897" w:rsidRDefault="00731897" w:rsidP="00731897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14:paraId="6B2C6C4C" w14:textId="224386B6" w:rsidR="00731897" w:rsidRPr="00731897" w:rsidRDefault="00A1239F" w:rsidP="00731897">
      <w:pPr>
        <w:pStyle w:val="Akapitzlist"/>
        <w:numPr>
          <w:ilvl w:val="0"/>
          <w:numId w:val="24"/>
        </w:numPr>
        <w:spacing w:after="0" w:line="240" w:lineRule="auto"/>
        <w:ind w:right="0"/>
        <w:jc w:val="left"/>
        <w:rPr>
          <w:b/>
          <w:bCs/>
          <w:u w:val="single"/>
        </w:rPr>
      </w:pPr>
      <w:r w:rsidRPr="00731897">
        <w:rPr>
          <w:b/>
          <w:bCs/>
          <w:u w:val="single"/>
        </w:rPr>
        <w:t>Roboty budowlane.</w:t>
      </w:r>
    </w:p>
    <w:p w14:paraId="507E1CE4" w14:textId="7B022287" w:rsidR="00454CC4" w:rsidRPr="00454CC4" w:rsidRDefault="00941CCD" w:rsidP="00454CC4">
      <w:pPr>
        <w:spacing w:after="0" w:line="240" w:lineRule="auto"/>
        <w:ind w:left="360" w:right="0" w:firstLine="0"/>
        <w:rPr>
          <w:szCs w:val="24"/>
        </w:rPr>
      </w:pPr>
      <w:r w:rsidRPr="00731897">
        <w:rPr>
          <w:szCs w:val="24"/>
        </w:rPr>
        <w:t xml:space="preserve">Wykonanie robót budowlanych </w:t>
      </w:r>
      <w:r w:rsidRPr="00731897">
        <w:rPr>
          <w:rFonts w:eastAsia="BatangChe"/>
          <w:color w:val="00000A"/>
          <w:szCs w:val="24"/>
        </w:rPr>
        <w:t>–</w:t>
      </w:r>
      <w:r w:rsidR="006275AE" w:rsidRPr="00731897">
        <w:rPr>
          <w:szCs w:val="24"/>
        </w:rPr>
        <w:t xml:space="preserve"> zgodnie z posiadanym</w:t>
      </w:r>
      <w:r w:rsidR="00927D57" w:rsidRPr="00731897">
        <w:rPr>
          <w:szCs w:val="24"/>
        </w:rPr>
        <w:t xml:space="preserve"> przez Zamawiającego </w:t>
      </w:r>
      <w:r w:rsidR="006275AE" w:rsidRPr="00731897">
        <w:rPr>
          <w:szCs w:val="24"/>
        </w:rPr>
        <w:t>Programem Funkcjonalno-Użytkowym, stanowiącym</w:t>
      </w:r>
      <w:r w:rsidRPr="00731897">
        <w:rPr>
          <w:bCs/>
          <w:szCs w:val="24"/>
        </w:rPr>
        <w:t xml:space="preserve"> załącznik nr</w:t>
      </w:r>
      <w:r w:rsidR="00C2717C" w:rsidRPr="00731897">
        <w:rPr>
          <w:bCs/>
          <w:szCs w:val="24"/>
        </w:rPr>
        <w:t xml:space="preserve"> 9</w:t>
      </w:r>
      <w:r w:rsidRPr="00731897">
        <w:rPr>
          <w:bCs/>
          <w:szCs w:val="24"/>
        </w:rPr>
        <w:t xml:space="preserve"> </w:t>
      </w:r>
      <w:r w:rsidR="00FE152B">
        <w:rPr>
          <w:bCs/>
          <w:szCs w:val="24"/>
        </w:rPr>
        <w:t xml:space="preserve">i koncepcją stanowiącą załącznik nr 9a </w:t>
      </w:r>
      <w:r w:rsidRPr="00731897">
        <w:rPr>
          <w:szCs w:val="24"/>
        </w:rPr>
        <w:t>do SWZ</w:t>
      </w:r>
      <w:r w:rsidR="00784563" w:rsidRPr="00731897">
        <w:rPr>
          <w:szCs w:val="24"/>
        </w:rPr>
        <w:t xml:space="preserve"> – </w:t>
      </w:r>
      <w:r w:rsidR="00601B07" w:rsidRPr="00731897">
        <w:rPr>
          <w:szCs w:val="24"/>
        </w:rPr>
        <w:t xml:space="preserve">przewiduje się </w:t>
      </w:r>
      <w:r w:rsidR="00731897" w:rsidRPr="00731897">
        <w:rPr>
          <w:szCs w:val="24"/>
        </w:rPr>
        <w:t>budow</w:t>
      </w:r>
      <w:r w:rsidR="00731897">
        <w:rPr>
          <w:szCs w:val="24"/>
        </w:rPr>
        <w:t>ę</w:t>
      </w:r>
      <w:r w:rsidR="00731897" w:rsidRPr="00731897">
        <w:rPr>
          <w:szCs w:val="24"/>
        </w:rPr>
        <w:t xml:space="preserve"> zadaszonej wiaty dwustanowiskowej wraz z placem manewrowym dla autobusu na min. 40 miejsc siedzących oraz 9 osobowego mikrobusu. Projekt przewiduje </w:t>
      </w:r>
      <w:r w:rsidR="00454CC4">
        <w:t>modernizację trzech, naturalnych, połączonych ze sobą zbiorników małej retencji,</w:t>
      </w:r>
      <w:r w:rsidR="00454CC4" w:rsidRPr="00A94784">
        <w:t xml:space="preserve"> zlokalizowanych w</w:t>
      </w:r>
      <w:r w:rsidR="00454CC4" w:rsidRPr="006F3639">
        <w:t xml:space="preserve"> miejscowości </w:t>
      </w:r>
      <w:r w:rsidR="00454CC4" w:rsidRPr="00A94784">
        <w:t>Daszyna</w:t>
      </w:r>
      <w:r w:rsidR="00454CC4">
        <w:rPr>
          <w:szCs w:val="24"/>
        </w:rPr>
        <w:t xml:space="preserve">. </w:t>
      </w:r>
      <w:r w:rsidR="00454CC4" w:rsidRPr="00454CC4">
        <w:rPr>
          <w:bCs/>
          <w:szCs w:val="24"/>
        </w:rPr>
        <w:t xml:space="preserve">W ramach realizacji przewiduje się </w:t>
      </w:r>
      <w:r w:rsidR="00454CC4">
        <w:rPr>
          <w:bCs/>
          <w:szCs w:val="24"/>
        </w:rPr>
        <w:t>min.</w:t>
      </w:r>
      <w:r w:rsidR="00454CC4" w:rsidRPr="00454CC4">
        <w:rPr>
          <w:bCs/>
          <w:szCs w:val="24"/>
        </w:rPr>
        <w:t xml:space="preserve"> zakres prac:</w:t>
      </w:r>
      <w:r w:rsidR="00454CC4">
        <w:rPr>
          <w:bCs/>
          <w:szCs w:val="24"/>
        </w:rPr>
        <w:t xml:space="preserve"> </w:t>
      </w:r>
      <w:r w:rsidR="00454CC4" w:rsidRPr="00454CC4">
        <w:rPr>
          <w:bCs/>
          <w:szCs w:val="24"/>
        </w:rPr>
        <w:t>czyszczenie, pogłębienie i odmulenie zbiorników wraz z kanałem zasilającym od źród</w:t>
      </w:r>
      <w:r w:rsidR="00454CC4">
        <w:rPr>
          <w:bCs/>
          <w:szCs w:val="24"/>
        </w:rPr>
        <w:t xml:space="preserve">ła; </w:t>
      </w:r>
      <w:r w:rsidR="00454CC4" w:rsidRPr="00454CC4">
        <w:rPr>
          <w:bCs/>
          <w:szCs w:val="24"/>
        </w:rPr>
        <w:t>kształtowanie skarp zbiorników</w:t>
      </w:r>
      <w:r w:rsidR="00454CC4">
        <w:rPr>
          <w:szCs w:val="24"/>
        </w:rPr>
        <w:t>;</w:t>
      </w:r>
      <w:r w:rsidR="00454CC4" w:rsidRPr="00454CC4">
        <w:rPr>
          <w:bCs/>
          <w:szCs w:val="24"/>
        </w:rPr>
        <w:t xml:space="preserve"> renowację i wymianę urządzeń hydrotechnicznych związanych ze zbiornikami</w:t>
      </w:r>
      <w:r w:rsidR="00454CC4">
        <w:rPr>
          <w:bCs/>
          <w:szCs w:val="24"/>
        </w:rPr>
        <w:t>;</w:t>
      </w:r>
      <w:r w:rsidR="00454CC4" w:rsidRPr="00454CC4">
        <w:rPr>
          <w:bCs/>
          <w:szCs w:val="24"/>
        </w:rPr>
        <w:t xml:space="preserve"> zakup i sadzenie roślin wodnych w zbiornikach</w:t>
      </w:r>
      <w:r w:rsidR="00454CC4">
        <w:rPr>
          <w:bCs/>
          <w:szCs w:val="24"/>
        </w:rPr>
        <w:t xml:space="preserve">; </w:t>
      </w:r>
      <w:r w:rsidR="00454CC4" w:rsidRPr="00454CC4">
        <w:rPr>
          <w:bCs/>
          <w:szCs w:val="24"/>
        </w:rPr>
        <w:t>prace przy zachowaniu ekosystemu, w tym pielęgnacja starodrzewa, zachowanie siedlisk przyrodniczych wokół zbiornik</w:t>
      </w:r>
      <w:r w:rsidR="00454CC4">
        <w:rPr>
          <w:bCs/>
          <w:szCs w:val="24"/>
        </w:rPr>
        <w:t xml:space="preserve">ów; </w:t>
      </w:r>
      <w:r w:rsidR="00454CC4" w:rsidRPr="00454CC4">
        <w:rPr>
          <w:bCs/>
          <w:szCs w:val="24"/>
        </w:rPr>
        <w:t>zagospodarowanie terenu wokół zbiorników (</w:t>
      </w:r>
      <w:r w:rsidR="00454CC4" w:rsidRPr="00454CC4">
        <w:rPr>
          <w:bCs/>
        </w:rPr>
        <w:t>do 10 metrów od granicy wyznaczonego Max PP) – ścieżki, nasa</w:t>
      </w:r>
      <w:r w:rsidR="00454CC4">
        <w:rPr>
          <w:bCs/>
        </w:rPr>
        <w:t>dzenia.</w:t>
      </w:r>
    </w:p>
    <w:p w14:paraId="065D5A74" w14:textId="5CC18F63" w:rsidR="00185C9D" w:rsidRDefault="00185C9D" w:rsidP="00185C9D">
      <w:pPr>
        <w:pStyle w:val="NormalnyWeb"/>
      </w:pPr>
      <w:r>
        <w:t xml:space="preserve">Zakres przedmiotu </w:t>
      </w:r>
      <w:proofErr w:type="spellStart"/>
      <w:r>
        <w:t>zamówienia</w:t>
      </w:r>
      <w:proofErr w:type="spellEnd"/>
      <w:r>
        <w:t xml:space="preserve"> obejmuje </w:t>
      </w:r>
      <w:proofErr w:type="spellStart"/>
      <w:r>
        <w:t>równiez</w:t>
      </w:r>
      <w:proofErr w:type="spellEnd"/>
      <w:r>
        <w:t>̇:</w:t>
      </w:r>
      <w:r>
        <w:br/>
        <w:t xml:space="preserve">- wykonanie </w:t>
      </w:r>
      <w:proofErr w:type="spellStart"/>
      <w:r>
        <w:t>niezbędnych</w:t>
      </w:r>
      <w:proofErr w:type="spellEnd"/>
      <w:r>
        <w:t xml:space="preserve"> prac geodezyjnych</w:t>
      </w:r>
      <w:r>
        <w:br/>
        <w:t xml:space="preserve">- wykonanie wszelkich </w:t>
      </w:r>
      <w:proofErr w:type="spellStart"/>
      <w:r>
        <w:t>prób</w:t>
      </w:r>
      <w:proofErr w:type="spellEnd"/>
      <w:r>
        <w:t xml:space="preserve">, </w:t>
      </w:r>
      <w:proofErr w:type="spellStart"/>
      <w:r>
        <w:t>pomiarów</w:t>
      </w:r>
      <w:proofErr w:type="spellEnd"/>
      <w:r>
        <w:t xml:space="preserve"> i badan</w:t>
      </w:r>
      <w:r w:rsidR="00784563">
        <w:t>́</w:t>
      </w:r>
      <w:r>
        <w:t xml:space="preserve">, </w:t>
      </w:r>
      <w:proofErr w:type="spellStart"/>
      <w:r>
        <w:t>których</w:t>
      </w:r>
      <w:proofErr w:type="spellEnd"/>
      <w:r>
        <w:t xml:space="preserve"> pozytywny wynik </w:t>
      </w:r>
      <w:proofErr w:type="spellStart"/>
      <w:r>
        <w:t>warunkowac</w:t>
      </w:r>
      <w:proofErr w:type="spellEnd"/>
      <w:r>
        <w:t xml:space="preserve">́ </w:t>
      </w:r>
      <w:proofErr w:type="spellStart"/>
      <w:r>
        <w:t>będzie</w:t>
      </w:r>
      <w:proofErr w:type="spellEnd"/>
      <w:r>
        <w:t xml:space="preserve"> </w:t>
      </w:r>
      <w:proofErr w:type="spellStart"/>
      <w:r>
        <w:t>odbiór</w:t>
      </w:r>
      <w:proofErr w:type="spellEnd"/>
      <w:r>
        <w:t xml:space="preserve"> </w:t>
      </w:r>
      <w:proofErr w:type="spellStart"/>
      <w:r>
        <w:t>robót</w:t>
      </w:r>
      <w:proofErr w:type="spellEnd"/>
      <w:r>
        <w:t xml:space="preserve"> przez </w:t>
      </w:r>
      <w:proofErr w:type="spellStart"/>
      <w:r>
        <w:t>Zamawiającego</w:t>
      </w:r>
      <w:proofErr w:type="spellEnd"/>
      <w:r>
        <w:t xml:space="preserve">. </w:t>
      </w:r>
    </w:p>
    <w:p w14:paraId="1D355463" w14:textId="77777777" w:rsidR="002E560D" w:rsidRDefault="00185C9D" w:rsidP="009219C3">
      <w:pPr>
        <w:pStyle w:val="NormalnyWeb"/>
      </w:pPr>
      <w:proofErr w:type="spellStart"/>
      <w:r>
        <w:t>Poszczególne</w:t>
      </w:r>
      <w:proofErr w:type="spellEnd"/>
      <w:r>
        <w:t xml:space="preserve"> materiały i </w:t>
      </w:r>
      <w:proofErr w:type="spellStart"/>
      <w:r>
        <w:t>urządzenia</w:t>
      </w:r>
      <w:proofErr w:type="spellEnd"/>
      <w:r>
        <w:t xml:space="preserve"> powinny </w:t>
      </w:r>
      <w:proofErr w:type="spellStart"/>
      <w:r>
        <w:t>spełniac</w:t>
      </w:r>
      <w:proofErr w:type="spellEnd"/>
      <w:r>
        <w:t xml:space="preserve">́ wymagania stosownych norm, potwierdzone oznaczeniem CE lub inne dopuszczenia na rynek Polski, </w:t>
      </w:r>
      <w:proofErr w:type="spellStart"/>
      <w:r>
        <w:t>określonych</w:t>
      </w:r>
      <w:proofErr w:type="spellEnd"/>
      <w:r>
        <w:t xml:space="preserve"> w przepisach </w:t>
      </w:r>
      <w:proofErr w:type="spellStart"/>
      <w:r>
        <w:t>określających</w:t>
      </w:r>
      <w:proofErr w:type="spellEnd"/>
      <w:r>
        <w:t xml:space="preserve"> wymagan</w:t>
      </w:r>
      <w:r w:rsidR="00784563">
        <w:t xml:space="preserve">ia certyfikacji. </w:t>
      </w:r>
      <w:r>
        <w:t>Wszystkie wykor</w:t>
      </w:r>
      <w:r w:rsidR="00784563">
        <w:t xml:space="preserve">zystane do budowy </w:t>
      </w:r>
      <w:r>
        <w:t xml:space="preserve">materiały powinny </w:t>
      </w:r>
      <w:proofErr w:type="spellStart"/>
      <w:r>
        <w:t>byc</w:t>
      </w:r>
      <w:proofErr w:type="spellEnd"/>
      <w:r>
        <w:t xml:space="preserve">́ dobrane w oparciu o </w:t>
      </w:r>
      <w:proofErr w:type="spellStart"/>
      <w:r>
        <w:t>rozwiązania</w:t>
      </w:r>
      <w:proofErr w:type="spellEnd"/>
      <w:r>
        <w:t xml:space="preserve"> techniczne </w:t>
      </w:r>
      <w:proofErr w:type="spellStart"/>
      <w:r>
        <w:t>pozwalające</w:t>
      </w:r>
      <w:proofErr w:type="spellEnd"/>
      <w:r>
        <w:t xml:space="preserve"> na </w:t>
      </w:r>
      <w:proofErr w:type="spellStart"/>
      <w:r>
        <w:t>osiągnięcie</w:t>
      </w:r>
      <w:proofErr w:type="spellEnd"/>
      <w:r>
        <w:t xml:space="preserve"> wysokiej </w:t>
      </w:r>
      <w:proofErr w:type="spellStart"/>
      <w:r>
        <w:t>sprawności</w:t>
      </w:r>
      <w:proofErr w:type="spellEnd"/>
      <w:r>
        <w:t xml:space="preserve"> </w:t>
      </w:r>
      <w:proofErr w:type="spellStart"/>
      <w:r>
        <w:t>urządzen</w:t>
      </w:r>
      <w:proofErr w:type="spellEnd"/>
      <w:r>
        <w:t xml:space="preserve">́ przy </w:t>
      </w:r>
      <w:proofErr w:type="spellStart"/>
      <w:r>
        <w:t>możliwie</w:t>
      </w:r>
      <w:proofErr w:type="spellEnd"/>
      <w:r>
        <w:t xml:space="preserve"> niskich kosztach eksploatacji. </w:t>
      </w:r>
    </w:p>
    <w:p w14:paraId="5E2B65DC" w14:textId="77777777" w:rsidR="002E560D" w:rsidRDefault="009219C3" w:rsidP="002E560D">
      <w:pPr>
        <w:pStyle w:val="NormalnyWeb"/>
        <w:rPr>
          <w:rFonts w:ascii="Times New Roman,Bold" w:hAnsi="Times New Roman,Bold"/>
          <w:u w:val="single"/>
        </w:rPr>
      </w:pPr>
      <w:r w:rsidRPr="00185C9D">
        <w:rPr>
          <w:rFonts w:ascii="Times New Roman,Bold" w:hAnsi="Times New Roman,Bold"/>
          <w:u w:val="single"/>
        </w:rPr>
        <w:t xml:space="preserve">Wytyczne wykonawcze. </w:t>
      </w:r>
    </w:p>
    <w:p w14:paraId="15783145" w14:textId="77777777" w:rsidR="002E560D" w:rsidRDefault="00226B88" w:rsidP="002E560D">
      <w:pPr>
        <w:pStyle w:val="NormalnyWeb"/>
      </w:pPr>
      <w:r w:rsidRPr="005F079D">
        <w:t>I. Roboty przygotowawcze:</w:t>
      </w:r>
    </w:p>
    <w:p w14:paraId="0E89539B" w14:textId="1E49EF90" w:rsidR="00226B88" w:rsidRDefault="00226B88" w:rsidP="002E560D">
      <w:pPr>
        <w:pStyle w:val="NormalnyWeb"/>
      </w:pPr>
      <w:r>
        <w:t>- przygotowanie terenu budowy</w:t>
      </w:r>
    </w:p>
    <w:p w14:paraId="45590BCB" w14:textId="77777777" w:rsidR="00226B88" w:rsidRPr="005F079D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>
        <w:t>- prace geodezyjne</w:t>
      </w:r>
    </w:p>
    <w:p w14:paraId="04264437" w14:textId="77777777" w:rsidR="00226B88" w:rsidRPr="005F079D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t>II. Roboty budowlano-monta</w:t>
      </w:r>
      <w:r w:rsidRPr="005F079D">
        <w:rPr>
          <w:rFonts w:eastAsia="TT10Ao00"/>
        </w:rPr>
        <w:t>ż</w:t>
      </w:r>
      <w:r w:rsidRPr="005F079D">
        <w:t>owe:</w:t>
      </w:r>
    </w:p>
    <w:p w14:paraId="4B13A0CF" w14:textId="77777777" w:rsidR="00226B88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t>- wykonanie robót budowlanych</w:t>
      </w:r>
    </w:p>
    <w:p w14:paraId="4B0D1332" w14:textId="77777777" w:rsidR="00226B88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t xml:space="preserve">- wykonanie robót </w:t>
      </w:r>
      <w:r>
        <w:t>hydrotechnicznych</w:t>
      </w:r>
    </w:p>
    <w:p w14:paraId="35C67251" w14:textId="07A1837A" w:rsidR="00226B88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>
        <w:t>- wykonanie prac w zakresie architektury krajobrazu</w:t>
      </w:r>
    </w:p>
    <w:p w14:paraId="191C4D58" w14:textId="77777777" w:rsidR="00226B88" w:rsidRPr="005F079D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t>III. Roboty towarzysz</w:t>
      </w:r>
      <w:r w:rsidRPr="005F079D">
        <w:rPr>
          <w:rFonts w:eastAsia="TT10Ao00"/>
        </w:rPr>
        <w:t>ą</w:t>
      </w:r>
      <w:r w:rsidRPr="005F079D">
        <w:t>ce:</w:t>
      </w:r>
    </w:p>
    <w:p w14:paraId="6DCFDA1F" w14:textId="77777777" w:rsidR="00226B88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lastRenderedPageBreak/>
        <w:t>- napraw</w:t>
      </w:r>
      <w:r w:rsidRPr="005F079D">
        <w:rPr>
          <w:rFonts w:eastAsia="TT10Ao00"/>
        </w:rPr>
        <w:t>a</w:t>
      </w:r>
      <w:r w:rsidRPr="005F079D">
        <w:t xml:space="preserve"> uszkodze</w:t>
      </w:r>
      <w:r w:rsidRPr="005F079D">
        <w:rPr>
          <w:rFonts w:eastAsia="TT10Ao00"/>
        </w:rPr>
        <w:t xml:space="preserve">ń </w:t>
      </w:r>
      <w:r w:rsidRPr="005F079D">
        <w:t>powstałych w trakcie realizacji robót,</w:t>
      </w:r>
    </w:p>
    <w:p w14:paraId="09129851" w14:textId="61A2B947" w:rsidR="00226B88" w:rsidRDefault="00226B88" w:rsidP="00226B88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</w:t>
      </w:r>
      <w:r w:rsidRPr="005F079D">
        <w:t xml:space="preserve">prace porządkowe na placu budowy, w tym usunięcie tymczasowych obiektów np. </w:t>
      </w:r>
      <w:r w:rsidRPr="005F079D">
        <w:br/>
        <w:t xml:space="preserve">    kontenerów oraz tymczasowej infrastruktury np. zasilania energetyczn</w:t>
      </w:r>
      <w:r>
        <w:t>ego</w:t>
      </w:r>
    </w:p>
    <w:p w14:paraId="43ACA83C" w14:textId="714BEE59" w:rsidR="00AA12A4" w:rsidRDefault="00226B88" w:rsidP="00AA12A4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</w:t>
      </w:r>
      <w:r w:rsidRPr="005F079D">
        <w:t xml:space="preserve">wykonanie uporządkowania/zagospodarowania terenu po przeprowadzonych robotach ziemnych, w tym min </w:t>
      </w:r>
      <w:r>
        <w:t>terenów zielonych</w:t>
      </w:r>
      <w:r w:rsidRPr="005F079D">
        <w:t>, nawierzchni</w:t>
      </w:r>
      <w:r>
        <w:t xml:space="preserve"> itp.</w:t>
      </w:r>
    </w:p>
    <w:p w14:paraId="40A07FFB" w14:textId="531F8B5C" w:rsidR="0062260E" w:rsidRPr="006F0AEF" w:rsidRDefault="0062260E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F0AEF">
        <w:rPr>
          <w:rFonts w:ascii="Times New Roman" w:hAnsi="Times New Roman" w:cs="Times New Roman"/>
          <w:sz w:val="24"/>
          <w:szCs w:val="24"/>
          <w:lang w:val="pl-PL"/>
        </w:rPr>
        <w:t>Wszystkie elementy inwestycji należy</w:t>
      </w:r>
      <w:r w:rsidRPr="006F0AEF">
        <w:rPr>
          <w:rFonts w:ascii="Times New Roman" w:eastAsia="TT10Ao00" w:hAnsi="Times New Roman" w:cs="Times New Roman"/>
          <w:sz w:val="24"/>
          <w:szCs w:val="24"/>
          <w:lang w:val="pl-PL"/>
        </w:rPr>
        <w:t xml:space="preserve"> </w:t>
      </w:r>
      <w:r w:rsidRPr="006F0AEF">
        <w:rPr>
          <w:rFonts w:ascii="Times New Roman" w:hAnsi="Times New Roman" w:cs="Times New Roman"/>
          <w:sz w:val="24"/>
          <w:szCs w:val="24"/>
          <w:lang w:val="pl-PL"/>
        </w:rPr>
        <w:t>wykonać zgodnie z wymaganiami wskazanymi w PFU, dokumentacji projektowej, obowiązującymi standardami, przepisami i normami.</w:t>
      </w:r>
    </w:p>
    <w:p w14:paraId="510B87E4" w14:textId="77777777" w:rsidR="0062260E" w:rsidRDefault="0062260E" w:rsidP="00975821">
      <w:pPr>
        <w:widowControl w:val="0"/>
        <w:suppressAutoHyphens/>
        <w:spacing w:after="0" w:line="240" w:lineRule="auto"/>
        <w:ind w:left="0" w:right="0" w:firstLine="0"/>
      </w:pPr>
    </w:p>
    <w:p w14:paraId="1D8B70B9" w14:textId="7489443B" w:rsidR="00975821" w:rsidRPr="00784755" w:rsidRDefault="00975821" w:rsidP="00975821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Klasyfikacja ważności dokumentów: </w:t>
      </w:r>
    </w:p>
    <w:p w14:paraId="26B096FD" w14:textId="4E755C8C" w:rsidR="00391149" w:rsidRDefault="00975821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Jeżeli zostaną znalezione dwuznaczności lub rozbieżności między dokumentami przetargowymi, to Zamawiający udzieli w tym zakresie niezbędnych szczegółowych wyjaśnień lub wyda Wykonawcy niezbędne polecenia, przy czym w przypadku rozbieżno</w:t>
      </w:r>
      <w:r w:rsidR="00F45A3C">
        <w:rPr>
          <w:color w:val="auto"/>
          <w:kern w:val="1"/>
          <w:szCs w:val="24"/>
          <w:lang w:eastAsia="hi-IN" w:bidi="hi-IN"/>
        </w:rPr>
        <w:t xml:space="preserve">ści </w:t>
      </w:r>
      <w:r w:rsidR="009E1852">
        <w:rPr>
          <w:color w:val="auto"/>
          <w:kern w:val="1"/>
          <w:szCs w:val="24"/>
          <w:lang w:eastAsia="hi-IN" w:bidi="hi-IN"/>
        </w:rPr>
        <w:t>po</w:t>
      </w:r>
      <w:r w:rsidR="00F45A3C">
        <w:rPr>
          <w:color w:val="auto"/>
          <w:kern w:val="1"/>
          <w:szCs w:val="24"/>
          <w:lang w:eastAsia="hi-IN" w:bidi="hi-IN"/>
        </w:rPr>
        <w:t>mi</w:t>
      </w:r>
      <w:r w:rsidR="009E1852">
        <w:rPr>
          <w:color w:val="auto"/>
          <w:kern w:val="1"/>
          <w:szCs w:val="24"/>
          <w:lang w:eastAsia="hi-IN" w:bidi="hi-IN"/>
        </w:rPr>
        <w:t>ę</w:t>
      </w:r>
      <w:r w:rsidR="00F45A3C">
        <w:rPr>
          <w:color w:val="auto"/>
          <w:kern w:val="1"/>
          <w:szCs w:val="24"/>
          <w:lang w:eastAsia="hi-IN" w:bidi="hi-IN"/>
        </w:rPr>
        <w:t>dzy S</w:t>
      </w:r>
      <w:r w:rsidR="00D82479">
        <w:rPr>
          <w:color w:val="auto"/>
          <w:kern w:val="1"/>
          <w:szCs w:val="24"/>
          <w:lang w:eastAsia="hi-IN" w:bidi="hi-IN"/>
        </w:rPr>
        <w:t>WZ</w:t>
      </w:r>
      <w:r w:rsidR="009E1852">
        <w:rPr>
          <w:color w:val="auto"/>
          <w:kern w:val="1"/>
          <w:szCs w:val="24"/>
          <w:lang w:eastAsia="hi-IN" w:bidi="hi-IN"/>
        </w:rPr>
        <w:t>,</w:t>
      </w:r>
      <w:r w:rsidR="00D82479">
        <w:rPr>
          <w:color w:val="auto"/>
          <w:kern w:val="1"/>
          <w:szCs w:val="24"/>
          <w:lang w:eastAsia="hi-IN" w:bidi="hi-IN"/>
        </w:rPr>
        <w:t xml:space="preserve"> a ustawą lub dokumentacją projektową</w:t>
      </w:r>
      <w:r w:rsidRPr="00784755">
        <w:rPr>
          <w:color w:val="auto"/>
          <w:kern w:val="1"/>
          <w:szCs w:val="24"/>
          <w:lang w:eastAsia="hi-IN" w:bidi="hi-IN"/>
        </w:rPr>
        <w:t xml:space="preserve"> – pierwszeństwo mają</w:t>
      </w:r>
      <w:r w:rsidR="00D82479">
        <w:rPr>
          <w:color w:val="auto"/>
          <w:kern w:val="1"/>
          <w:szCs w:val="24"/>
          <w:lang w:eastAsia="hi-IN" w:bidi="hi-IN"/>
        </w:rPr>
        <w:t xml:space="preserve"> zapisy odpowiednio ustawy i dokumentacji projektowej</w:t>
      </w:r>
      <w:r w:rsidR="00391149">
        <w:rPr>
          <w:color w:val="auto"/>
          <w:kern w:val="1"/>
          <w:szCs w:val="24"/>
          <w:lang w:eastAsia="hi-IN" w:bidi="hi-IN"/>
        </w:rPr>
        <w:t>.</w:t>
      </w:r>
    </w:p>
    <w:p w14:paraId="3BEDBDFA" w14:textId="77777777" w:rsidR="00C12E17" w:rsidRDefault="00C12E17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45CCCB83" w14:textId="388D0269" w:rsidR="00C92523" w:rsidRDefault="00C9252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9123D6">
        <w:t>Projekt realizowany będzie z zachowaniem zasady zrównoważonego rozwoju oraz wspierał będzie dążenie do osiągnięcia celu zachowania, ochrony i poprawy jakości środowiska naturalnego poprzez zastosowanie w ramach jego realizacji certyfikowanych materiałów zgodnych z obowiązującymi wymaganiami prawa, w tym ochrony środowiska</w:t>
      </w:r>
      <w:r>
        <w:t>.</w:t>
      </w:r>
      <w:r w:rsidRPr="009123D6">
        <w:t xml:space="preserve"> W projekcie przewidziano zapobieganie wszystkim skutkom, jakie inwestycja mogłaby wywołać w zakresie środowiskowym.</w:t>
      </w:r>
      <w:r>
        <w:t xml:space="preserve"> </w:t>
      </w:r>
      <w:r w:rsidRPr="005F079D">
        <w:t>W ramach realizacji projektu promowane będzie bezpośrednio efektywne gospodarowanie zasobami naturalnymi, zapobieganie zmianom klimatu, różnorodność biologiczna, odporność na klęski żywiołowe oraz zapobieganie ryzyku związanemu z negatywnym oddziaływaniem na środowisko poprzez pozyskanie i wykorzystanie w projekcie materiałów nie powodujących degradacji środowiska. Powyższe pozwoli wypełnić zapisy art. 8 Rozporządzenia Parlamentu Europejskiego i Rady (UE) 1303/2013 z dnia 17 grudnia 2013 roku</w:t>
      </w:r>
      <w:r>
        <w:t xml:space="preserve">. </w:t>
      </w:r>
      <w:r w:rsidRPr="005F079D">
        <w:t>Ponadto projekt nie oddziałuje negatywnie na obszary objęte Siecią NATURA 2000</w:t>
      </w:r>
      <w:r>
        <w:t xml:space="preserve"> oraz na jednolite części wód</w:t>
      </w:r>
      <w:r w:rsidRPr="005F079D">
        <w:t>, a realizacja projektu wpłynie na zwiększenie różnorodności biologicznej. Na obszarze</w:t>
      </w:r>
      <w:r>
        <w:t xml:space="preserve"> </w:t>
      </w:r>
      <w:r w:rsidRPr="00E55BAD">
        <w:t>oddziaływania</w:t>
      </w:r>
      <w:r w:rsidRPr="005F079D">
        <w:t xml:space="preserve"> planowanego przedsięwzięcia znajdują się </w:t>
      </w:r>
      <w:r>
        <w:t>pomniki przyrody</w:t>
      </w:r>
      <w:r w:rsidRPr="005F079D">
        <w:t xml:space="preserve"> podlegające ochronie na podstawie ustawy z dnia 16 kwietnia 2004r. o ochronie przyrody</w:t>
      </w:r>
      <w:r>
        <w:t>.</w:t>
      </w:r>
    </w:p>
    <w:p w14:paraId="3C267685" w14:textId="5CF027B4" w:rsidR="00D152C5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O</w:t>
      </w:r>
      <w:r w:rsidRPr="00D152C5">
        <w:rPr>
          <w:color w:val="auto"/>
          <w:kern w:val="1"/>
          <w:szCs w:val="24"/>
          <w:lang w:eastAsia="hi-IN" w:bidi="hi-IN"/>
        </w:rPr>
        <w:t>ceniono wykonalność przedsięwzięcia, jako odporne na zmiany klimatu, charakteryzujące się dużą odpornością na zmiany i</w:t>
      </w:r>
      <w:r>
        <w:rPr>
          <w:color w:val="auto"/>
          <w:kern w:val="1"/>
          <w:szCs w:val="24"/>
          <w:lang w:eastAsia="hi-IN" w:bidi="hi-IN"/>
        </w:rPr>
        <w:t xml:space="preserve"> o dużym</w:t>
      </w:r>
      <w:r w:rsidRPr="00D152C5">
        <w:rPr>
          <w:color w:val="auto"/>
          <w:kern w:val="1"/>
          <w:szCs w:val="24"/>
          <w:lang w:eastAsia="hi-IN" w:bidi="hi-IN"/>
        </w:rPr>
        <w:t xml:space="preserve"> potencja</w:t>
      </w:r>
      <w:r>
        <w:rPr>
          <w:color w:val="auto"/>
          <w:kern w:val="1"/>
          <w:szCs w:val="24"/>
          <w:lang w:eastAsia="hi-IN" w:bidi="hi-IN"/>
        </w:rPr>
        <w:t>le</w:t>
      </w:r>
      <w:r w:rsidRPr="00D152C5">
        <w:rPr>
          <w:color w:val="auto"/>
          <w:kern w:val="1"/>
          <w:szCs w:val="24"/>
          <w:lang w:eastAsia="hi-IN" w:bidi="hi-IN"/>
        </w:rPr>
        <w:t xml:space="preserve"> adaptacyjnym</w:t>
      </w:r>
      <w:r>
        <w:rPr>
          <w:color w:val="auto"/>
          <w:kern w:val="1"/>
          <w:szCs w:val="24"/>
          <w:lang w:eastAsia="hi-IN" w:bidi="hi-IN"/>
        </w:rPr>
        <w:t xml:space="preserve">, </w:t>
      </w:r>
      <w:r w:rsidRPr="00D152C5">
        <w:rPr>
          <w:color w:val="auto"/>
          <w:kern w:val="1"/>
          <w:szCs w:val="24"/>
          <w:lang w:eastAsia="hi-IN" w:bidi="hi-IN"/>
        </w:rPr>
        <w:t>poprzez zastosowanie materiałów i urządzeń o dużym potencjale adaptacyjnych do zmian oraz o ograniczonej lub bez</w:t>
      </w:r>
      <w:r w:rsidR="005C303F">
        <w:rPr>
          <w:color w:val="auto"/>
          <w:kern w:val="1"/>
          <w:szCs w:val="24"/>
          <w:lang w:eastAsia="hi-IN" w:bidi="hi-IN"/>
        </w:rPr>
        <w:t xml:space="preserve"> </w:t>
      </w:r>
      <w:r w:rsidRPr="00D152C5">
        <w:rPr>
          <w:color w:val="auto"/>
          <w:kern w:val="1"/>
          <w:szCs w:val="24"/>
          <w:lang w:eastAsia="hi-IN" w:bidi="hi-IN"/>
        </w:rPr>
        <w:t xml:space="preserve">emisyjnych. </w:t>
      </w:r>
    </w:p>
    <w:p w14:paraId="4807E142" w14:textId="1885733C" w:rsidR="00C12E17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P</w:t>
      </w:r>
      <w:r w:rsidRPr="00D152C5">
        <w:rPr>
          <w:color w:val="auto"/>
          <w:kern w:val="1"/>
          <w:szCs w:val="24"/>
          <w:lang w:eastAsia="hi-IN" w:bidi="hi-IN"/>
        </w:rPr>
        <w:t>rojekt nie pogarsza stanu jednolitych części wód, ani nie uniemożliwia osiągnięcia dobrego stanu wód lub ich dobrego potencjału</w:t>
      </w:r>
      <w:r>
        <w:rPr>
          <w:color w:val="auto"/>
          <w:kern w:val="1"/>
          <w:szCs w:val="24"/>
          <w:lang w:eastAsia="hi-IN" w:bidi="hi-IN"/>
        </w:rPr>
        <w:t xml:space="preserve">. </w:t>
      </w:r>
      <w:r w:rsidRPr="00D152C5">
        <w:rPr>
          <w:color w:val="auto"/>
          <w:kern w:val="1"/>
          <w:szCs w:val="24"/>
          <w:lang w:eastAsia="hi-IN" w:bidi="hi-IN"/>
        </w:rPr>
        <w:t>W ramach wykonywania prac w ramach projektu, przewiduje się korzystanie z maszyn budowlanych wykorzystujących energię z OZE</w:t>
      </w:r>
      <w:r w:rsidR="002E560D">
        <w:rPr>
          <w:color w:val="auto"/>
          <w:kern w:val="1"/>
          <w:szCs w:val="24"/>
          <w:lang w:eastAsia="hi-IN" w:bidi="hi-IN"/>
        </w:rPr>
        <w:t xml:space="preserve"> oraz pojazdów zeroemisyjnych</w:t>
      </w:r>
      <w:r w:rsidRPr="00D152C5">
        <w:rPr>
          <w:color w:val="auto"/>
          <w:kern w:val="1"/>
          <w:szCs w:val="24"/>
          <w:lang w:eastAsia="hi-IN" w:bidi="hi-IN"/>
        </w:rPr>
        <w:t xml:space="preserve">, energooszczędnych. </w:t>
      </w:r>
      <w:r w:rsidR="00C92523">
        <w:rPr>
          <w:color w:val="auto"/>
          <w:kern w:val="1"/>
          <w:szCs w:val="24"/>
          <w:lang w:eastAsia="hi-IN" w:bidi="hi-IN"/>
        </w:rPr>
        <w:t>R</w:t>
      </w:r>
      <w:r w:rsidRPr="00D152C5">
        <w:rPr>
          <w:color w:val="auto"/>
          <w:kern w:val="1"/>
          <w:szCs w:val="24"/>
          <w:lang w:eastAsia="hi-IN" w:bidi="hi-IN"/>
        </w:rPr>
        <w:t xml:space="preserve">ealizacja projektu nie szkodzi dobremu stanowi i odporności ekosystemów i nie jest szkodliwa dla stanu zachowania siedlisk i gatunków. W ramach projektu nie przewiduje się też wycinki drzew – inwestycja prowadzona będzie w sposób pozwalający na zachowanie istniejącej zieleni. </w:t>
      </w:r>
    </w:p>
    <w:p w14:paraId="18A13EB9" w14:textId="6E63B168" w:rsidR="002E560D" w:rsidRDefault="002E560D" w:rsidP="00391149">
      <w:pPr>
        <w:widowControl w:val="0"/>
        <w:suppressAutoHyphens/>
        <w:spacing w:after="0" w:line="240" w:lineRule="auto"/>
        <w:ind w:left="0" w:right="0" w:firstLine="0"/>
      </w:pPr>
      <w:r w:rsidRPr="00FB5FD2">
        <w:t>Projekt ma pozytywny wpływ na politykę równości szans i niedyskryminacji, w tym dostępności dla osób z niepełnosprawnością poprzez podjęcie kroków zapobiegających dyskryminacji ze względu na rasę i pochodzenie etniczne, religię lub światopogląd, niepełnosprawność, wiek lub orientację seksualną na poszczególnych etapach realizacji</w:t>
      </w:r>
      <w:r>
        <w:t>.</w:t>
      </w:r>
    </w:p>
    <w:p w14:paraId="4A94AD59" w14:textId="5976ACB1" w:rsidR="002E560D" w:rsidRDefault="002E560D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FB5FD2">
        <w:t>Projekt ma pozytywny wpływ na realizacje polityki równych szans kobiet i mężczyzn, w tym na rynku pracy i w życiu społeczno-gospodarczym</w:t>
      </w:r>
      <w:r>
        <w:t>.</w:t>
      </w:r>
    </w:p>
    <w:p w14:paraId="37E8E9F6" w14:textId="77777777" w:rsidR="00D152C5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76F44583" w14:textId="6AB2C063" w:rsidR="00391149" w:rsidRPr="00391149" w:rsidRDefault="00A1239F" w:rsidP="00102D51">
      <w:pPr>
        <w:pStyle w:val="Akapitzlist"/>
        <w:widowControl w:val="0"/>
        <w:suppressAutoHyphens/>
        <w:spacing w:after="0" w:line="240" w:lineRule="auto"/>
        <w:ind w:right="0" w:firstLine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  <w:r>
        <w:rPr>
          <w:b/>
          <w:color w:val="auto"/>
          <w:kern w:val="1"/>
          <w:szCs w:val="24"/>
          <w:u w:val="single"/>
          <w:lang w:eastAsia="hi-IN" w:bidi="hi-IN"/>
        </w:rPr>
        <w:lastRenderedPageBreak/>
        <w:t xml:space="preserve">b) </w:t>
      </w:r>
      <w:r w:rsidR="00391149" w:rsidRPr="00391149">
        <w:rPr>
          <w:b/>
          <w:color w:val="auto"/>
          <w:kern w:val="1"/>
          <w:szCs w:val="24"/>
          <w:u w:val="single"/>
          <w:lang w:eastAsia="hi-IN" w:bidi="hi-IN"/>
        </w:rPr>
        <w:t>W</w:t>
      </w:r>
      <w:r w:rsidR="00954EC4">
        <w:rPr>
          <w:b/>
          <w:color w:val="auto"/>
          <w:kern w:val="1"/>
          <w:szCs w:val="24"/>
          <w:u w:val="single"/>
          <w:lang w:eastAsia="hi-IN" w:bidi="hi-IN"/>
        </w:rPr>
        <w:t xml:space="preserve">ymagania stawiane </w:t>
      </w:r>
      <w:r w:rsidR="00F359C8">
        <w:rPr>
          <w:b/>
          <w:color w:val="auto"/>
          <w:kern w:val="1"/>
          <w:szCs w:val="24"/>
          <w:u w:val="single"/>
          <w:lang w:eastAsia="hi-IN" w:bidi="hi-IN"/>
        </w:rPr>
        <w:t>W</w:t>
      </w:r>
      <w:r w:rsidR="00954EC4">
        <w:rPr>
          <w:b/>
          <w:color w:val="auto"/>
          <w:kern w:val="1"/>
          <w:szCs w:val="24"/>
          <w:u w:val="single"/>
          <w:lang w:eastAsia="hi-IN" w:bidi="hi-IN"/>
        </w:rPr>
        <w:t xml:space="preserve">ykonawcy: </w:t>
      </w:r>
    </w:p>
    <w:p w14:paraId="141B98B8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konieczności zajęcia pasa drogowego należy opracować, uzyskać akceptację Zamawiającego, uzgodnić z odpowiednimi władzami i zrealizować projekty organizacji ruchu na czas wykonywania robót, z uwzględnieniem możliwości dojazdu do poszczególnych posesji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1BE9481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roboty budowlane należy prowadzić w sposób zachowujący dostęp do terenów przyległych, a w tym do każdej działki sąsiadującej z projektowaną inwestycją; ewentualne zamknięcie ruchu na drogach samorządowych dopuszcza się w przypadku otrzymania zgody od odpowiedzialnego zarządcy drogi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753BB2F" w14:textId="7B4D34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wybudowane obiekty dostępne będą dla osób </w:t>
      </w:r>
      <w:r w:rsidR="009538B0">
        <w:rPr>
          <w:color w:val="auto"/>
          <w:kern w:val="1"/>
          <w:szCs w:val="24"/>
          <w:lang w:eastAsia="hi-IN" w:bidi="hi-IN"/>
        </w:rPr>
        <w:t xml:space="preserve">z </w:t>
      </w:r>
      <w:r w:rsidRPr="00784755">
        <w:rPr>
          <w:color w:val="auto"/>
          <w:kern w:val="1"/>
          <w:szCs w:val="24"/>
          <w:lang w:eastAsia="hi-IN" w:bidi="hi-IN"/>
        </w:rPr>
        <w:t>niepełnosprawn</w:t>
      </w:r>
      <w:r w:rsidR="009538B0">
        <w:rPr>
          <w:color w:val="auto"/>
          <w:kern w:val="1"/>
          <w:szCs w:val="24"/>
          <w:lang w:eastAsia="hi-IN" w:bidi="hi-IN"/>
        </w:rPr>
        <w:t>ościami</w:t>
      </w:r>
      <w:r w:rsidRPr="00784755">
        <w:rPr>
          <w:color w:val="auto"/>
          <w:kern w:val="1"/>
          <w:szCs w:val="24"/>
          <w:lang w:eastAsia="hi-IN" w:bidi="hi-IN"/>
        </w:rPr>
        <w:t xml:space="preserve"> </w:t>
      </w:r>
      <w:r w:rsidR="009538B0">
        <w:rPr>
          <w:color w:val="auto"/>
          <w:kern w:val="1"/>
          <w:szCs w:val="24"/>
          <w:lang w:eastAsia="hi-IN" w:bidi="hi-IN"/>
        </w:rPr>
        <w:t>zgodnie z obowiązującymi przepisami, zapisami PFU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240B4E5" w14:textId="67514CB6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kolizji z istniejącą infrastrukturą</w:t>
      </w:r>
      <w:r w:rsidR="00102D51">
        <w:rPr>
          <w:color w:val="auto"/>
          <w:kern w:val="1"/>
          <w:szCs w:val="24"/>
          <w:lang w:eastAsia="hi-IN" w:bidi="hi-IN"/>
        </w:rPr>
        <w:t xml:space="preserve"> sieciową należy</w:t>
      </w:r>
      <w:r w:rsidRPr="00784755">
        <w:rPr>
          <w:color w:val="auto"/>
          <w:kern w:val="1"/>
          <w:szCs w:val="24"/>
          <w:lang w:eastAsia="hi-IN" w:bidi="hi-IN"/>
        </w:rPr>
        <w:t xml:space="preserve"> wykonać jej przebudowę lub zabezpieczenie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7C05D84C" w14:textId="77777777" w:rsidR="00851AE6" w:rsidRDefault="00851AE6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44E893CB" w14:textId="3A6B317D" w:rsidR="00A6054B" w:rsidRPr="00A6054B" w:rsidRDefault="00A6054B" w:rsidP="00391149">
      <w:pPr>
        <w:widowControl w:val="0"/>
        <w:suppressAutoHyphens/>
        <w:spacing w:after="0" w:line="240" w:lineRule="auto"/>
        <w:ind w:left="0" w:right="0" w:firstLine="0"/>
        <w:rPr>
          <w:b/>
          <w:color w:val="auto"/>
          <w:kern w:val="1"/>
          <w:szCs w:val="24"/>
          <w:u w:val="single"/>
          <w:lang w:eastAsia="hi-IN" w:bidi="hi-IN"/>
        </w:rPr>
      </w:pPr>
      <w:r w:rsidRPr="00A6054B">
        <w:rPr>
          <w:b/>
          <w:color w:val="auto"/>
          <w:kern w:val="1"/>
          <w:szCs w:val="24"/>
          <w:u w:val="single"/>
          <w:lang w:eastAsia="hi-IN" w:bidi="hi-IN"/>
        </w:rPr>
        <w:t xml:space="preserve">- </w:t>
      </w:r>
      <w:r w:rsidRPr="00A6054B">
        <w:rPr>
          <w:b/>
          <w:szCs w:val="24"/>
          <w:u w:val="single"/>
        </w:rPr>
        <w:t>przewiduje się zastosowanie kryterium dostępu w formie obowiązku korzystania, w ramach realizacji zamówienia, z maszyn budowlanych wykorzystujących energię z OZE</w:t>
      </w:r>
    </w:p>
    <w:p w14:paraId="182A7976" w14:textId="77777777" w:rsidR="00391149" w:rsidRDefault="00391149" w:rsidP="00102D51">
      <w:pPr>
        <w:widowControl w:val="0"/>
        <w:suppressAutoHyphens/>
        <w:spacing w:after="0" w:line="240" w:lineRule="auto"/>
        <w:ind w:left="0" w:right="0" w:firstLine="0"/>
        <w:rPr>
          <w:bCs/>
          <w:color w:val="auto"/>
          <w:kern w:val="1"/>
          <w:szCs w:val="24"/>
          <w:lang w:eastAsia="hi-IN" w:bidi="hi-IN"/>
        </w:rPr>
      </w:pPr>
    </w:p>
    <w:p w14:paraId="30826894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bCs/>
          <w:color w:val="auto"/>
          <w:kern w:val="1"/>
          <w:szCs w:val="24"/>
          <w:lang w:eastAsia="hi-IN" w:bidi="hi-IN"/>
        </w:rPr>
        <w:t>W</w:t>
      </w:r>
      <w:r w:rsidRPr="00784755">
        <w:rPr>
          <w:color w:val="auto"/>
          <w:kern w:val="1"/>
          <w:szCs w:val="24"/>
          <w:lang w:eastAsia="hi-IN" w:bidi="hi-IN"/>
        </w:rPr>
        <w:t xml:space="preserve"> ramach zaakceptowanej kwoty umowy z Wykonawcą należy uwzględnić koszty związane z: </w:t>
      </w:r>
    </w:p>
    <w:p w14:paraId="15F2BEE6" w14:textId="5BE2A7C0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 zawarciem umów na czasowe korzystanie z nieruchomości w przypadku potrzeby np. urządzenia tymczasowych objazdów czy pozyskania terenów niezbędnych Wykonawcy do przeprowadzenia prac; </w:t>
      </w:r>
    </w:p>
    <w:p w14:paraId="1C923BD3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zajęciem nieruchomości objętych pozwoleniem na wykonanie robót/zgłoszeniem robót budowlanych w zakresie ewentualnej przebudowy infrastruktury technicznej, w tym oznaczeniem w terenie, określeniem powierzchni, inwentaryzacją, powiadomieniem właścicieli oraz spisaniem protokołów o rozpoczęciu i zakończeniu zajęć; </w:t>
      </w:r>
    </w:p>
    <w:p w14:paraId="310DBEF5" w14:textId="3F664715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wypłatą odszkodowań z tytułu czasowego zajęcia nieruchomości, w wysokości              uzgodnionej przez Wykonawcę z właścicielami nieruchomości lub ustalonej przez właściwe organy administracji publicznej (wraz kosztami ustalenia wysokości odszkodowania);</w:t>
      </w:r>
    </w:p>
    <w:p w14:paraId="77638468" w14:textId="214A4798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uzyskaniem i realizacją obowiązków wynikających z</w:t>
      </w:r>
      <w:r>
        <w:rPr>
          <w:color w:val="auto"/>
          <w:kern w:val="1"/>
          <w:szCs w:val="24"/>
          <w:lang w:eastAsia="hi-IN" w:bidi="hi-IN"/>
        </w:rPr>
        <w:t xml:space="preserve"> uzgodnień dotyczących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ewentualnych </w:t>
      </w:r>
      <w:proofErr w:type="spellStart"/>
      <w:r w:rsidR="00391149" w:rsidRPr="00784755">
        <w:rPr>
          <w:color w:val="auto"/>
          <w:kern w:val="1"/>
          <w:szCs w:val="24"/>
          <w:lang w:eastAsia="hi-IN" w:bidi="hi-IN"/>
        </w:rPr>
        <w:t>wyłączeń</w:t>
      </w:r>
      <w:proofErr w:type="spellEnd"/>
      <w:r w:rsidR="00391149" w:rsidRPr="00784755">
        <w:rPr>
          <w:color w:val="auto"/>
          <w:kern w:val="1"/>
          <w:szCs w:val="24"/>
          <w:lang w:eastAsia="hi-IN" w:bidi="hi-IN"/>
        </w:rPr>
        <w:t xml:space="preserve">/włączeń u odpowiednich gestorów sieci </w:t>
      </w:r>
    </w:p>
    <w:p w14:paraId="3FDB8DF5" w14:textId="30D5DFC4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koniecznością uzgodnienia z właściwymi organami terminu/ów ewentualnej wycinki oraz uprzątnięcia krzewów z zarządzanych przez gminę nieruchomości, dokonaniem wycinki drzew i usunięciem karpin po dokonanych wycinkach</w:t>
      </w:r>
      <w:r w:rsidR="002E560D">
        <w:rPr>
          <w:color w:val="auto"/>
          <w:kern w:val="1"/>
          <w:szCs w:val="24"/>
          <w:lang w:eastAsia="hi-IN" w:bidi="hi-IN"/>
        </w:rPr>
        <w:t xml:space="preserve"> (tylko w sytuacjach wyjątkowych, uzasadnionych przyrodniczo, zagrażających bezpieczeństwu itp.)</w:t>
      </w:r>
      <w:r w:rsidR="00391149" w:rsidRPr="00784755">
        <w:rPr>
          <w:color w:val="auto"/>
          <w:kern w:val="1"/>
          <w:szCs w:val="24"/>
          <w:lang w:eastAsia="hi-IN" w:bidi="hi-IN"/>
        </w:rPr>
        <w:t>; zabezpieczeniem przed uszkodzeniami drzew na Placu Budowy i w sąsiedztwie Placu Budowy</w:t>
      </w:r>
      <w:r w:rsidR="009538B0">
        <w:rPr>
          <w:color w:val="auto"/>
          <w:kern w:val="1"/>
          <w:szCs w:val="24"/>
          <w:lang w:eastAsia="hi-IN" w:bidi="hi-IN"/>
        </w:rPr>
        <w:t xml:space="preserve"> – nie przewiduje się wycinki drzew na terenie inwestycji - </w:t>
      </w:r>
      <w:r w:rsidR="00EA23A9" w:rsidRPr="00BF3CF8">
        <w:t>zapis wskazuje na</w:t>
      </w:r>
      <w:r w:rsidR="00EA23A9">
        <w:t xml:space="preserve"> </w:t>
      </w:r>
      <w:r w:rsidR="00EA23A9" w:rsidRPr="00BF3CF8">
        <w:t xml:space="preserve">sytuację hipotetyczną, gdyby na etapie </w:t>
      </w:r>
      <w:r w:rsidR="00EA23A9">
        <w:t>realizacji</w:t>
      </w:r>
      <w:r w:rsidR="00EA23A9" w:rsidRPr="00BF3CF8">
        <w:t xml:space="preserve"> ewentualnie napotkano</w:t>
      </w:r>
      <w:r w:rsidR="00EA23A9">
        <w:t xml:space="preserve"> </w:t>
      </w:r>
      <w:r w:rsidR="00EA23A9" w:rsidRPr="00BF3CF8">
        <w:t xml:space="preserve">na </w:t>
      </w:r>
      <w:r w:rsidR="00EA23A9">
        <w:t>taką konieczność</w:t>
      </w:r>
      <w:r w:rsidR="009538B0">
        <w:rPr>
          <w:color w:val="auto"/>
          <w:kern w:val="1"/>
          <w:szCs w:val="24"/>
          <w:lang w:eastAsia="hi-IN" w:bidi="hi-IN"/>
        </w:rPr>
        <w:t xml:space="preserve"> </w:t>
      </w:r>
    </w:p>
    <w:p w14:paraId="64E1B35D" w14:textId="77777777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usunięciem, odwiezieniem urobku z obszaru robót ziemnych oraz przechowywaniem go w celu wykorzystania w końcowym etapie budowy (nadmiar ziemi należy zagospodarować zgodnie z obowiązującymi przepisami); </w:t>
      </w:r>
    </w:p>
    <w:p w14:paraId="325504DD" w14:textId="224B66AD" w:rsidR="00851AE6" w:rsidRPr="00784755" w:rsidRDefault="00851AE6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prowadzeniem robót w uzgodnieniu z Wojewódzkim Konserwatorem Zabytków – teren objęty Zamówieniem </w:t>
      </w:r>
      <w:r w:rsidR="001D3FD3">
        <w:rPr>
          <w:color w:val="auto"/>
          <w:kern w:val="1"/>
          <w:szCs w:val="24"/>
          <w:lang w:eastAsia="hi-IN" w:bidi="hi-IN"/>
        </w:rPr>
        <w:t>objęty jest</w:t>
      </w:r>
      <w:r>
        <w:rPr>
          <w:color w:val="auto"/>
          <w:kern w:val="1"/>
          <w:szCs w:val="24"/>
          <w:lang w:eastAsia="hi-IN" w:bidi="hi-IN"/>
        </w:rPr>
        <w:t xml:space="preserve"> ochron</w:t>
      </w:r>
      <w:r w:rsidR="001D3FD3">
        <w:rPr>
          <w:color w:val="auto"/>
          <w:kern w:val="1"/>
          <w:szCs w:val="24"/>
          <w:lang w:eastAsia="hi-IN" w:bidi="hi-IN"/>
        </w:rPr>
        <w:t>ą</w:t>
      </w:r>
      <w:r>
        <w:rPr>
          <w:color w:val="auto"/>
          <w:kern w:val="1"/>
          <w:szCs w:val="24"/>
          <w:lang w:eastAsia="hi-IN" w:bidi="hi-IN"/>
        </w:rPr>
        <w:t xml:space="preserve"> konserwatorsk</w:t>
      </w:r>
      <w:r w:rsidR="001D3FD3">
        <w:rPr>
          <w:color w:val="auto"/>
          <w:kern w:val="1"/>
          <w:szCs w:val="24"/>
          <w:lang w:eastAsia="hi-IN" w:bidi="hi-IN"/>
        </w:rPr>
        <w:t>ą</w:t>
      </w:r>
      <w:r>
        <w:rPr>
          <w:color w:val="auto"/>
          <w:kern w:val="1"/>
          <w:szCs w:val="24"/>
          <w:lang w:eastAsia="hi-IN" w:bidi="hi-IN"/>
        </w:rPr>
        <w:t xml:space="preserve">, a wszelki podejmowane na nim prace wymagają </w:t>
      </w:r>
      <w:r w:rsidR="001D3FD3">
        <w:rPr>
          <w:color w:val="auto"/>
          <w:kern w:val="1"/>
          <w:szCs w:val="24"/>
          <w:lang w:eastAsia="hi-IN" w:bidi="hi-IN"/>
        </w:rPr>
        <w:t>pozwolenia</w:t>
      </w:r>
      <w:r>
        <w:rPr>
          <w:color w:val="auto"/>
          <w:kern w:val="1"/>
          <w:szCs w:val="24"/>
          <w:lang w:eastAsia="hi-IN" w:bidi="hi-IN"/>
        </w:rPr>
        <w:t xml:space="preserve"> z WKZ.</w:t>
      </w:r>
    </w:p>
    <w:p w14:paraId="41AADBF0" w14:textId="07E792FD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zapewnieniem nadzoru archeologicznego w trakcie przygotowania terenu i w czasie prowadzenia robót wraz z dokonaniem wszelkich działań wynikających z nadzoru</w:t>
      </w:r>
      <w:r w:rsidR="009538B0">
        <w:rPr>
          <w:color w:val="auto"/>
          <w:kern w:val="1"/>
          <w:szCs w:val="24"/>
          <w:lang w:eastAsia="hi-IN" w:bidi="hi-IN"/>
        </w:rPr>
        <w:t xml:space="preserve"> - </w:t>
      </w:r>
      <w:r w:rsidR="009538B0" w:rsidRPr="00BF3CF8">
        <w:t xml:space="preserve">teren, na którym zaplanowano lokalizację </w:t>
      </w:r>
      <w:r w:rsidR="009538B0">
        <w:t xml:space="preserve">obiektu nie jest objęty </w:t>
      </w:r>
      <w:r w:rsidR="009538B0" w:rsidRPr="00BF3CF8">
        <w:t>nadzorem archeologicznym</w:t>
      </w:r>
      <w:r w:rsidR="009538B0">
        <w:t xml:space="preserve">, </w:t>
      </w:r>
      <w:r w:rsidR="009538B0" w:rsidRPr="00BF3CF8">
        <w:t>zapis wskazuje na</w:t>
      </w:r>
      <w:r w:rsidR="009538B0">
        <w:t xml:space="preserve"> </w:t>
      </w:r>
      <w:r w:rsidR="009538B0" w:rsidRPr="00BF3CF8">
        <w:t>sytuację hipotetyczną, gdyby na etapie robót ziemnych i fundamentowych budynku ewentualnie napotkano</w:t>
      </w:r>
      <w:r w:rsidR="009538B0">
        <w:t xml:space="preserve"> </w:t>
      </w:r>
      <w:r w:rsidR="009538B0" w:rsidRPr="00BF3CF8">
        <w:t>na elementy podlegające ochronie</w:t>
      </w:r>
      <w:r w:rsidR="00851AE6">
        <w:t>.</w:t>
      </w:r>
    </w:p>
    <w:p w14:paraId="6B2F0D27" w14:textId="77777777" w:rsidR="009538B0" w:rsidRPr="00784755" w:rsidRDefault="009538B0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52C46845" w14:textId="6894C2B8" w:rsidR="00391149" w:rsidRPr="00784755" w:rsidRDefault="00391149" w:rsidP="009538B0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lastRenderedPageBreak/>
        <w:t xml:space="preserve">Zaplecze budowy powinno zostać zorganizowane na nieużytkach, terenach z zabudową usługową, przemysłową, magazynową, bez skupisk zieleni wysokiej; na terenie, do którego Wykonawca będzie posiadał tytuł prawny w postaci np. pisemnej zgody właściciela lub użytkownika wieczystego. Wykonawca ma ponadto obowiązek zapewnienia w rejonie aktualnie prowadzonych robót oraz na terenie zaplecza budowy przenośnych toalet oraz kontenerów na odpadki. </w:t>
      </w:r>
    </w:p>
    <w:p w14:paraId="53E0EFFD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W ramach przygotowania i użytkowania zaplecza budowy należy podejmować wszelkie niezbędne działania w celu przestrzegania przepisów i norm dotyczących ochrony środowiska na Placu Budowy oraz na terenach przyległych, w tym unikać uszkodzeń lub uciążliwości dla osób trzecich, własności społecznej itp., wynikających ze skażenia, hałasu lub innych przyczyn powstałych podczas lub w następstwie wykonywania robót. Szczególną uwagę należy zwrócić na: </w:t>
      </w:r>
    </w:p>
    <w:p w14:paraId="77639D57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- lokalizację zaplecza budowy oraz dróg dojazdowych, mając na względzie porządkowanie terenu po zakończeniu inwestycji;</w:t>
      </w:r>
    </w:p>
    <w:p w14:paraId="43980A0B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przy wyjazdach z budowy na drogę asfaltową, należy zapewnić stanowiska do czyszczenia kół pojazdów. </w:t>
      </w:r>
    </w:p>
    <w:p w14:paraId="3AC61027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zachowanie środków ostrożności wraz z zabezpieczeniem terenu przed pożarem, zanieczyszczeniem powietrza i wody; </w:t>
      </w:r>
    </w:p>
    <w:p w14:paraId="5B667EEF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gospodarkę odpadami należy prowadzić zgodnie z obowiązującą ustawą o odpadach </w:t>
      </w:r>
    </w:p>
    <w:p w14:paraId="06207DB4" w14:textId="7A26A3A8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Podczas wykonywania budowy teren</w:t>
      </w:r>
      <w:r w:rsidR="00EA23A9">
        <w:rPr>
          <w:color w:val="auto"/>
          <w:kern w:val="1"/>
          <w:szCs w:val="24"/>
          <w:lang w:eastAsia="hi-IN" w:bidi="hi-IN"/>
        </w:rPr>
        <w:t>,</w:t>
      </w:r>
      <w:r w:rsidRPr="00784755">
        <w:rPr>
          <w:color w:val="auto"/>
          <w:kern w:val="1"/>
          <w:szCs w:val="24"/>
          <w:lang w:eastAsia="hi-IN" w:bidi="hi-IN"/>
        </w:rPr>
        <w:t xml:space="preserve"> na którym prowadzone są roboty budowlane musi być wydzielony, oznaczony i zabezpieczony przed dostępem osób trzecich. W wypadku wystąpienia kolizji wykopów z ciągami pieszymi, należy na czas prowadzenia robót ustawić pomosty gwarantujące bezpieczny ruch pieszych. W przypadku przejść pod drogami, należy na czas prowadzenia prac zapewnić użytkownikom dróg niezbędne objazdy, a w razie braku takich możliwości, nad wykopami należy ustawić pomosty umożliwiające przejazd pojazdów osobowych.</w:t>
      </w:r>
    </w:p>
    <w:p w14:paraId="41CBDCD4" w14:textId="4F3453D9" w:rsidR="00447DAE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Wykonawca jest zobowi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zany wykona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ć </w:t>
      </w:r>
      <w:r w:rsidRPr="00784755">
        <w:rPr>
          <w:color w:val="auto"/>
          <w:kern w:val="1"/>
          <w:szCs w:val="24"/>
          <w:lang w:eastAsia="hi-IN" w:bidi="hi-IN"/>
        </w:rPr>
        <w:t>roboty zgodnie z dokumentacj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projektow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, specyfikacj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techniczn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wykonania i odbioru robót </w:t>
      </w:r>
      <w:r w:rsidRPr="00784755">
        <w:rPr>
          <w:color w:val="auto"/>
          <w:kern w:val="1"/>
          <w:szCs w:val="24"/>
          <w:lang w:eastAsia="hi-IN" w:bidi="hi-IN"/>
        </w:rPr>
        <w:t>i poleceniami inspektora nadzoru oraz zapewnić wysoką, ponad standardową jakość robót.</w:t>
      </w:r>
    </w:p>
    <w:p w14:paraId="25819782" w14:textId="77777777" w:rsidR="00391149" w:rsidRPr="00391149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392B2F28" w14:textId="22479506" w:rsidR="00787E8D" w:rsidRPr="003C0211" w:rsidRDefault="003C0211" w:rsidP="00EA3FFF">
      <w:pPr>
        <w:pStyle w:val="Akapitzlist"/>
        <w:numPr>
          <w:ilvl w:val="1"/>
          <w:numId w:val="25"/>
        </w:numPr>
        <w:ind w:right="139"/>
        <w:rPr>
          <w:szCs w:val="24"/>
        </w:rPr>
      </w:pPr>
      <w:r>
        <w:rPr>
          <w:szCs w:val="24"/>
        </w:rPr>
        <w:tab/>
      </w:r>
      <w:r w:rsidR="008B1AC5" w:rsidRPr="003C0211">
        <w:rPr>
          <w:szCs w:val="24"/>
        </w:rPr>
        <w:t xml:space="preserve">Zamawiający opisał przedmiot zamówienia za pomocą następujących dokumentów:  </w:t>
      </w:r>
    </w:p>
    <w:p w14:paraId="122B725C" w14:textId="77777777" w:rsidR="00787E8D" w:rsidRPr="00784755" w:rsidRDefault="008B1AC5">
      <w:pPr>
        <w:numPr>
          <w:ilvl w:val="2"/>
          <w:numId w:val="1"/>
        </w:numPr>
        <w:spacing w:line="271" w:lineRule="auto"/>
        <w:ind w:right="139" w:hanging="286"/>
        <w:rPr>
          <w:szCs w:val="24"/>
        </w:rPr>
      </w:pPr>
      <w:r w:rsidRPr="00784755">
        <w:rPr>
          <w:b/>
          <w:szCs w:val="24"/>
        </w:rPr>
        <w:t xml:space="preserve">Projektowane Postanowienia Umowy </w:t>
      </w:r>
      <w:r w:rsidRPr="00784755">
        <w:rPr>
          <w:szCs w:val="24"/>
        </w:rPr>
        <w:t xml:space="preserve">(PPU) – załącznik nr 2 do SWZ, </w:t>
      </w:r>
    </w:p>
    <w:p w14:paraId="767D8A91" w14:textId="77777777" w:rsidR="00FE152B" w:rsidRDefault="00FE152B" w:rsidP="00FE152B">
      <w:pPr>
        <w:numPr>
          <w:ilvl w:val="2"/>
          <w:numId w:val="1"/>
        </w:numPr>
        <w:spacing w:after="35" w:line="271" w:lineRule="auto"/>
        <w:ind w:right="139" w:hanging="286"/>
        <w:rPr>
          <w:szCs w:val="24"/>
        </w:rPr>
      </w:pPr>
      <w:r>
        <w:rPr>
          <w:b/>
          <w:szCs w:val="24"/>
        </w:rPr>
        <w:t>Program Funkcjonalno-Użytkowy</w:t>
      </w:r>
      <w:r w:rsidRPr="00784755">
        <w:rPr>
          <w:szCs w:val="24"/>
        </w:rPr>
        <w:t xml:space="preserve"> – załącznik nr 9 do SWZ, </w:t>
      </w:r>
    </w:p>
    <w:p w14:paraId="4939DEFA" w14:textId="47DFA8A5" w:rsidR="00FE152B" w:rsidRDefault="00FE152B" w:rsidP="00FE152B">
      <w:pPr>
        <w:numPr>
          <w:ilvl w:val="2"/>
          <w:numId w:val="1"/>
        </w:numPr>
        <w:spacing w:after="35" w:line="271" w:lineRule="auto"/>
        <w:ind w:right="139" w:hanging="286"/>
        <w:rPr>
          <w:szCs w:val="24"/>
        </w:rPr>
      </w:pPr>
      <w:r>
        <w:rPr>
          <w:b/>
          <w:szCs w:val="24"/>
        </w:rPr>
        <w:t>Koncepcja</w:t>
      </w:r>
      <w:r w:rsidRPr="00784755">
        <w:rPr>
          <w:szCs w:val="24"/>
        </w:rPr>
        <w:t xml:space="preserve"> – załącznik nr 9</w:t>
      </w:r>
      <w:r>
        <w:rPr>
          <w:szCs w:val="24"/>
        </w:rPr>
        <w:t>a</w:t>
      </w:r>
      <w:r w:rsidRPr="00784755">
        <w:rPr>
          <w:szCs w:val="24"/>
        </w:rPr>
        <w:t xml:space="preserve"> do SWZ, </w:t>
      </w:r>
    </w:p>
    <w:p w14:paraId="743B183D" w14:textId="77777777" w:rsidR="00DB03E9" w:rsidRDefault="00DB03E9" w:rsidP="00DB03E9">
      <w:pPr>
        <w:spacing w:after="35" w:line="271" w:lineRule="auto"/>
        <w:ind w:left="994" w:right="139" w:firstLine="0"/>
        <w:rPr>
          <w:szCs w:val="24"/>
        </w:rPr>
      </w:pPr>
    </w:p>
    <w:p w14:paraId="05B68EAB" w14:textId="62F8C594" w:rsidR="00B26FFC" w:rsidRDefault="003C0211" w:rsidP="00EA3FFF">
      <w:pPr>
        <w:pStyle w:val="Akapitzlist"/>
        <w:numPr>
          <w:ilvl w:val="1"/>
          <w:numId w:val="25"/>
        </w:numPr>
        <w:spacing w:line="271" w:lineRule="auto"/>
        <w:ind w:right="139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>Wspólny słownik Zamówień (CP</w:t>
      </w:r>
      <w:r w:rsidR="005A552B">
        <w:rPr>
          <w:szCs w:val="24"/>
        </w:rPr>
        <w:t>V)</w:t>
      </w:r>
      <w:r>
        <w:rPr>
          <w:szCs w:val="24"/>
        </w:rPr>
        <w:t xml:space="preserve">: </w:t>
      </w:r>
    </w:p>
    <w:p w14:paraId="22036C95" w14:textId="77777777" w:rsidR="00B26FFC" w:rsidRDefault="00B26FFC" w:rsidP="00B26FFC">
      <w:pPr>
        <w:pStyle w:val="Akapitzlist"/>
        <w:spacing w:line="271" w:lineRule="auto"/>
        <w:ind w:left="360" w:right="139" w:firstLine="0"/>
        <w:rPr>
          <w:szCs w:val="24"/>
        </w:rPr>
      </w:pPr>
      <w:r>
        <w:rPr>
          <w:szCs w:val="24"/>
        </w:rPr>
        <w:t xml:space="preserve">Główny kodo CPV: </w:t>
      </w:r>
    </w:p>
    <w:p w14:paraId="2B8C73AD" w14:textId="1871F5C8" w:rsidR="00B26FFC" w:rsidRPr="00B26FFC" w:rsidRDefault="003C0211" w:rsidP="00B26FFC">
      <w:pPr>
        <w:pStyle w:val="Akapitzlist"/>
        <w:spacing w:line="271" w:lineRule="auto"/>
        <w:ind w:left="1068" w:right="139" w:firstLine="348"/>
        <w:rPr>
          <w:b/>
          <w:bCs/>
        </w:rPr>
      </w:pPr>
      <w:r w:rsidRPr="00B26FFC">
        <w:rPr>
          <w:b/>
          <w:bCs/>
        </w:rPr>
        <w:t>45000000-7 roboty budowlane</w:t>
      </w:r>
    </w:p>
    <w:p w14:paraId="582CF9C9" w14:textId="13D97534" w:rsidR="00B26FFC" w:rsidRDefault="00B26FFC" w:rsidP="00B26FFC">
      <w:pPr>
        <w:spacing w:line="271" w:lineRule="auto"/>
        <w:ind w:left="0" w:right="139" w:firstLine="0"/>
        <w:rPr>
          <w:szCs w:val="24"/>
        </w:rPr>
      </w:pPr>
      <w:r w:rsidRPr="00B26FFC">
        <w:rPr>
          <w:szCs w:val="24"/>
        </w:rPr>
        <w:t>Dodatkowe kody CPV: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7532"/>
      </w:tblGrid>
      <w:tr w:rsidR="00851AE6" w:rsidRPr="001F5DAF" w14:paraId="0E7884C9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686C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71320000-7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A458" w14:textId="77777777" w:rsidR="00851AE6" w:rsidRPr="001F5DAF" w:rsidRDefault="00851AE6" w:rsidP="005D650F">
            <w:pPr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Usługi inżynieryjne w zakresie projektowania</w:t>
            </w:r>
          </w:p>
        </w:tc>
      </w:tr>
      <w:tr w:rsidR="00851AE6" w:rsidRPr="001F5DAF" w14:paraId="4E1C43B4" w14:textId="77777777" w:rsidTr="00A214D0">
        <w:trPr>
          <w:trHeight w:hRule="exact" w:val="671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6411" w14:textId="3E38AC1A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451100</w:t>
            </w:r>
            <w:r w:rsidR="00A214D0">
              <w:rPr>
                <w:rFonts w:ascii="Calibri" w:hAnsi="Calibri"/>
                <w:b/>
              </w:rPr>
              <w:t>00</w:t>
            </w:r>
            <w:r w:rsidRPr="001F5DAF">
              <w:rPr>
                <w:rFonts w:ascii="Calibri" w:hAnsi="Calibri"/>
                <w:b/>
              </w:rPr>
              <w:t>-</w:t>
            </w:r>
            <w:r w:rsidR="00A214D0">
              <w:rPr>
                <w:rFonts w:ascii="Calibri" w:hAnsi="Calibri"/>
                <w:b/>
              </w:rPr>
              <w:t>1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DB48" w14:textId="72A42708" w:rsidR="00851AE6" w:rsidRPr="001F5DAF" w:rsidRDefault="00A214D0" w:rsidP="00A214D0">
            <w:pPr>
              <w:ind w:left="0" w:firstLine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               Roboty w zakresie burzenia i rozbiórki obiektów  </w:t>
            </w:r>
            <w:r>
              <w:rPr>
                <w:rFonts w:ascii="Calibri" w:hAnsi="Calibri"/>
                <w:b/>
              </w:rPr>
              <w:br/>
              <w:t xml:space="preserve">                    budowlanych; roboty ziemne</w:t>
            </w:r>
          </w:p>
        </w:tc>
      </w:tr>
      <w:tr w:rsidR="00851AE6" w:rsidRPr="001F5DAF" w14:paraId="1CC52395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359F" w14:textId="08F70743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4</w:t>
            </w:r>
            <w:r w:rsidR="00A214D0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112</w:t>
            </w:r>
            <w:r w:rsidR="00A214D0">
              <w:rPr>
                <w:rFonts w:ascii="Calibri" w:hAnsi="Calibri"/>
                <w:b/>
              </w:rPr>
              <w:t>0</w:t>
            </w:r>
            <w:r>
              <w:rPr>
                <w:rFonts w:ascii="Calibri" w:hAnsi="Calibri"/>
                <w:b/>
              </w:rPr>
              <w:t>00-</w:t>
            </w:r>
            <w:r w:rsidR="00A214D0">
              <w:rPr>
                <w:rFonts w:ascii="Calibri" w:hAnsi="Calibri"/>
                <w:b/>
              </w:rPr>
              <w:t>5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D773" w14:textId="38ABA20B" w:rsidR="00851AE6" w:rsidRPr="001F5DAF" w:rsidRDefault="00A214D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Roboty w zakresie usuwania gleby</w:t>
            </w:r>
          </w:p>
        </w:tc>
      </w:tr>
      <w:tr w:rsidR="00851AE6" w:rsidRPr="001F5DAF" w14:paraId="305E1B68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C592" w14:textId="7A79D8CE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452</w:t>
            </w:r>
            <w:r w:rsidR="00A214D0">
              <w:rPr>
                <w:rFonts w:ascii="Calibri" w:hAnsi="Calibri"/>
                <w:b/>
              </w:rPr>
              <w:t>4600</w:t>
            </w:r>
            <w:r>
              <w:rPr>
                <w:rFonts w:ascii="Calibri" w:hAnsi="Calibri"/>
                <w:b/>
              </w:rPr>
              <w:t>0-</w:t>
            </w:r>
            <w:r w:rsidR="00A214D0">
              <w:rPr>
                <w:rFonts w:ascii="Calibri" w:hAnsi="Calibri"/>
                <w:b/>
              </w:rPr>
              <w:t>3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65F3" w14:textId="2D3381DB" w:rsidR="00851AE6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Roboty </w:t>
            </w:r>
            <w:r w:rsidR="00A214D0">
              <w:rPr>
                <w:rFonts w:ascii="Calibri" w:hAnsi="Calibri"/>
                <w:b/>
              </w:rPr>
              <w:t>w zakresie regulacji rzek i kontroli przeciwpowodziowej</w:t>
            </w:r>
          </w:p>
        </w:tc>
      </w:tr>
      <w:tr w:rsidR="00851AE6" w:rsidRPr="001F5DAF" w14:paraId="34908CCD" w14:textId="77777777" w:rsidTr="00A214D0">
        <w:trPr>
          <w:trHeight w:hRule="exact" w:val="747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2F7D" w14:textId="6C2C7774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452</w:t>
            </w:r>
            <w:r w:rsidR="00A214D0">
              <w:rPr>
                <w:rFonts w:ascii="Calibri" w:hAnsi="Calibri"/>
                <w:b/>
              </w:rPr>
              <w:t>4700</w:t>
            </w:r>
            <w:r>
              <w:rPr>
                <w:rFonts w:ascii="Calibri" w:hAnsi="Calibri"/>
                <w:b/>
              </w:rPr>
              <w:t>0-</w:t>
            </w:r>
            <w:r w:rsidR="00A214D0">
              <w:rPr>
                <w:rFonts w:ascii="Calibri" w:hAnsi="Calibri"/>
                <w:b/>
              </w:rPr>
              <w:t>0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858F" w14:textId="12670FE1" w:rsidR="00851AE6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Roboty </w:t>
            </w:r>
            <w:r w:rsidR="00A214D0">
              <w:rPr>
                <w:rFonts w:ascii="Calibri" w:hAnsi="Calibri"/>
                <w:b/>
              </w:rPr>
              <w:t>w zakresie budowy tam, kanałów, kanałów irygacyjnych i akweduktów</w:t>
            </w:r>
          </w:p>
        </w:tc>
      </w:tr>
      <w:tr w:rsidR="00851AE6" w:rsidRPr="001F5DAF" w14:paraId="2B29E71B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63C0" w14:textId="26CBB349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452</w:t>
            </w:r>
            <w:r w:rsidR="00A214D0"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</w:rPr>
              <w:t>3</w:t>
            </w:r>
            <w:r w:rsidR="00A214D0">
              <w:rPr>
                <w:rFonts w:ascii="Calibri" w:hAnsi="Calibri"/>
                <w:b/>
              </w:rPr>
              <w:t>161</w:t>
            </w:r>
            <w:r>
              <w:rPr>
                <w:rFonts w:ascii="Calibri" w:hAnsi="Calibri"/>
                <w:b/>
              </w:rPr>
              <w:t>-</w:t>
            </w:r>
            <w:r w:rsidR="00A214D0">
              <w:rPr>
                <w:rFonts w:ascii="Calibri" w:hAnsi="Calibri"/>
                <w:b/>
              </w:rPr>
              <w:t>5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76F8" w14:textId="66D67C07" w:rsidR="00851AE6" w:rsidRDefault="00A214D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Roboty budowlane w zakresie ścieżek pieszych</w:t>
            </w:r>
          </w:p>
        </w:tc>
      </w:tr>
      <w:tr w:rsidR="00851AE6" w:rsidRPr="001F5DAF" w14:paraId="360FFB43" w14:textId="77777777" w:rsidTr="00A214D0">
        <w:trPr>
          <w:trHeight w:hRule="exact" w:val="546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694" w14:textId="416E202F" w:rsidR="00851AE6" w:rsidRPr="001F5DAF" w:rsidRDefault="00A214D0" w:rsidP="005D650F">
            <w:pPr>
              <w:tabs>
                <w:tab w:val="left" w:pos="1134"/>
                <w:tab w:val="left" w:pos="6946"/>
              </w:tabs>
              <w:ind w:right="-1"/>
              <w:rPr>
                <w:rFonts w:ascii="Calibri" w:hAnsi="Calibri"/>
                <w:b/>
                <w:iCs/>
                <w:u w:val="single"/>
              </w:rPr>
            </w:pPr>
            <w:r>
              <w:rPr>
                <w:rFonts w:ascii="Calibri" w:hAnsi="Calibri"/>
                <w:b/>
              </w:rPr>
              <w:lastRenderedPageBreak/>
              <w:t>77</w:t>
            </w:r>
            <w:r w:rsidR="00851AE6" w:rsidRPr="001F5DAF"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</w:rPr>
              <w:t>1000</w:t>
            </w:r>
            <w:r w:rsidR="00851AE6" w:rsidRPr="001F5DAF">
              <w:rPr>
                <w:rFonts w:ascii="Calibri" w:hAnsi="Calibri"/>
                <w:b/>
              </w:rPr>
              <w:t>0-6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EEFC" w14:textId="6E4205C6" w:rsidR="00851AE6" w:rsidRPr="001F5DAF" w:rsidRDefault="00A214D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Usługi sadzenia roślin oraz </w:t>
            </w:r>
            <w:r w:rsidR="0005283A">
              <w:rPr>
                <w:rFonts w:ascii="Calibri" w:hAnsi="Calibri"/>
                <w:b/>
              </w:rPr>
              <w:t>utrzymania terenów zielonych</w:t>
            </w:r>
          </w:p>
        </w:tc>
      </w:tr>
      <w:tr w:rsidR="00851AE6" w:rsidRPr="001F5DAF" w14:paraId="7DC7FAC3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6DF" w14:textId="6EE73227" w:rsidR="00851AE6" w:rsidRPr="001F5DAF" w:rsidRDefault="0005283A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77</w:t>
            </w:r>
            <w:r w:rsidR="00851AE6" w:rsidRPr="001F5DAF">
              <w:rPr>
                <w:rFonts w:ascii="Calibri" w:hAnsi="Calibri"/>
                <w:b/>
              </w:rPr>
              <w:t>31</w:t>
            </w:r>
            <w:r>
              <w:rPr>
                <w:rFonts w:ascii="Calibri" w:hAnsi="Calibri"/>
                <w:b/>
              </w:rPr>
              <w:t>41</w:t>
            </w:r>
            <w:r w:rsidR="00851AE6" w:rsidRPr="001F5DAF">
              <w:rPr>
                <w:rFonts w:ascii="Calibri" w:hAnsi="Calibri"/>
                <w:b/>
              </w:rPr>
              <w:t>00-</w:t>
            </w: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C66" w14:textId="639A41B5" w:rsidR="00851AE6" w:rsidRPr="001F5DAF" w:rsidRDefault="0005283A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Usługi w zakresie trawników</w:t>
            </w:r>
          </w:p>
        </w:tc>
      </w:tr>
      <w:tr w:rsidR="00851AE6" w:rsidRPr="000A0126" w14:paraId="109A26CF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D31" w14:textId="724C8F48" w:rsidR="00851AE6" w:rsidRPr="000A0126" w:rsidRDefault="0005283A" w:rsidP="005D650F">
            <w:pPr>
              <w:ind w:right="-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7721</w:t>
            </w:r>
            <w:r w:rsidR="000A0126" w:rsidRPr="000A0126">
              <w:rPr>
                <w:rFonts w:ascii="Calibri" w:hAnsi="Calibri" w:cs="Arial"/>
                <w:b/>
                <w:bCs/>
              </w:rPr>
              <w:t>1</w:t>
            </w:r>
            <w:r>
              <w:rPr>
                <w:rFonts w:ascii="Calibri" w:hAnsi="Calibri" w:cs="Arial"/>
                <w:b/>
                <w:bCs/>
              </w:rPr>
              <w:t>500</w:t>
            </w:r>
            <w:r w:rsidR="000A0126" w:rsidRPr="000A0126">
              <w:rPr>
                <w:rFonts w:ascii="Calibri" w:hAnsi="Calibri" w:cs="Arial"/>
                <w:b/>
                <w:bCs/>
              </w:rPr>
              <w:t>-</w:t>
            </w:r>
            <w:r>
              <w:rPr>
                <w:rFonts w:ascii="Calibri" w:hAnsi="Calibri" w:cs="Arial"/>
                <w:b/>
                <w:bCs/>
              </w:rPr>
              <w:t>7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785C" w14:textId="5BB687F0" w:rsidR="00851AE6" w:rsidRPr="000A0126" w:rsidRDefault="0005283A" w:rsidP="005D650F">
            <w:pPr>
              <w:ind w:right="-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 xml:space="preserve">Usługi pielęgnacji drzew </w:t>
            </w:r>
          </w:p>
        </w:tc>
      </w:tr>
      <w:tr w:rsidR="00851AE6" w:rsidRPr="000A0126" w14:paraId="1526AC94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48E" w14:textId="33D8E121" w:rsidR="00851AE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09332000-5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F9A8" w14:textId="41D303FC" w:rsidR="00851AE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Instalacje słoneczne</w:t>
            </w:r>
          </w:p>
        </w:tc>
      </w:tr>
      <w:tr w:rsidR="000A0126" w:rsidRPr="000A0126" w14:paraId="79CF751D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EF8C" w14:textId="1A22D7BE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45261215-4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C9A4" w14:textId="3F785A01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Pokrywanie dachów panelami ogniw słonecznych</w:t>
            </w:r>
          </w:p>
        </w:tc>
      </w:tr>
      <w:tr w:rsidR="000A0126" w:rsidRPr="000A0126" w14:paraId="45A42BC8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840" w14:textId="546C2929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45311100-1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2E39" w14:textId="0BD4435E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Roboty w zakresie okablowania elektrycznego</w:t>
            </w:r>
          </w:p>
        </w:tc>
      </w:tr>
      <w:tr w:rsidR="000A0126" w:rsidRPr="001F5DAF" w14:paraId="21955EF6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BFA" w14:textId="184D8CC2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45312310-3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D265" w14:textId="77DDF0B1" w:rsidR="000A0126" w:rsidRPr="001F5DAF" w:rsidRDefault="000A012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Ochrona odgromowa</w:t>
            </w:r>
          </w:p>
        </w:tc>
      </w:tr>
      <w:tr w:rsidR="000A0126" w:rsidRPr="001F5DAF" w14:paraId="58A03BF4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F4C4" w14:textId="5BCDF69D" w:rsidR="000A0126" w:rsidRPr="001F5DAF" w:rsidRDefault="002E7D7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31156000-4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D3B" w14:textId="34087572" w:rsidR="000A0126" w:rsidRPr="001F5DAF" w:rsidRDefault="002E7D7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Przestojowe źródła energii</w:t>
            </w:r>
          </w:p>
        </w:tc>
      </w:tr>
    </w:tbl>
    <w:p w14:paraId="77A274D4" w14:textId="77777777" w:rsidR="00851AE6" w:rsidRPr="00851AE6" w:rsidRDefault="00851AE6" w:rsidP="00851AE6">
      <w:pPr>
        <w:pStyle w:val="Akapitzlist"/>
        <w:spacing w:line="271" w:lineRule="auto"/>
        <w:ind w:left="360" w:right="139" w:firstLine="0"/>
        <w:rPr>
          <w:szCs w:val="24"/>
        </w:rPr>
      </w:pPr>
    </w:p>
    <w:p w14:paraId="49F5B7D0" w14:textId="3BBA5D84" w:rsidR="00B10B10" w:rsidRPr="00B10B10" w:rsidRDefault="00B10B10" w:rsidP="00EA3FFF">
      <w:pPr>
        <w:pStyle w:val="Akapitzlist"/>
        <w:numPr>
          <w:ilvl w:val="0"/>
          <w:numId w:val="25"/>
        </w:numPr>
        <w:spacing w:line="271" w:lineRule="auto"/>
        <w:ind w:right="139"/>
        <w:rPr>
          <w:szCs w:val="24"/>
        </w:rPr>
      </w:pPr>
      <w:r>
        <w:t xml:space="preserve">Wykonawca zobowiązany jest udzielić: minimum 48 miesięcy gwarancji jakości i rękojmi na wykonany przedmiot umowy, </w:t>
      </w:r>
      <w:r w:rsidRPr="00B10B10">
        <w:rPr>
          <w:color w:val="auto"/>
          <w:szCs w:val="24"/>
        </w:rPr>
        <w:t>licząc od daty podpisania protokołu odbioru robót budowlanych wykonanych bez zastrzeżeń</w:t>
      </w:r>
      <w:r>
        <w:t xml:space="preserve"> (oferty zawierające okres krótszy niż 48 miesięcy zostaną odrzucone).</w:t>
      </w:r>
    </w:p>
    <w:p w14:paraId="7345234D" w14:textId="01ABFAD1" w:rsidR="00B10B10" w:rsidRDefault="00B10B10" w:rsidP="00B10B10">
      <w:pPr>
        <w:pStyle w:val="Akapitzlist"/>
        <w:spacing w:after="8" w:line="259" w:lineRule="auto"/>
        <w:ind w:left="360" w:right="0" w:firstLine="0"/>
        <w:jc w:val="left"/>
        <w:rPr>
          <w:color w:val="FF0000"/>
          <w:szCs w:val="24"/>
        </w:rPr>
      </w:pPr>
      <w:r w:rsidRPr="00B92D46">
        <w:rPr>
          <w:color w:val="FF0000"/>
          <w:szCs w:val="24"/>
        </w:rPr>
        <w:t>UWAGA!!!!! Kryterium oceny ofert.</w:t>
      </w:r>
    </w:p>
    <w:p w14:paraId="3DC1D814" w14:textId="77777777" w:rsidR="00B10B10" w:rsidRDefault="00B10B10" w:rsidP="00B10B10">
      <w:pPr>
        <w:pStyle w:val="Akapitzlist"/>
        <w:spacing w:after="8" w:line="259" w:lineRule="auto"/>
        <w:ind w:left="360" w:right="0" w:firstLine="0"/>
        <w:jc w:val="left"/>
        <w:rPr>
          <w:color w:val="FF0000"/>
          <w:szCs w:val="24"/>
        </w:rPr>
      </w:pPr>
    </w:p>
    <w:p w14:paraId="1D34394B" w14:textId="7FDF95AF" w:rsidR="00B10B10" w:rsidRPr="00B10B10" w:rsidRDefault="00B10B10" w:rsidP="00EA3FFF">
      <w:pPr>
        <w:pStyle w:val="Akapitzlist"/>
        <w:numPr>
          <w:ilvl w:val="0"/>
          <w:numId w:val="25"/>
        </w:numPr>
        <w:ind w:right="139"/>
        <w:rPr>
          <w:szCs w:val="24"/>
        </w:rPr>
      </w:pPr>
      <w:r w:rsidRPr="00B10B10">
        <w:rPr>
          <w:b/>
          <w:szCs w:val="24"/>
        </w:rPr>
        <w:t>W przypadku wystąpienia</w:t>
      </w:r>
      <w:r w:rsidRPr="00B10B10">
        <w:rPr>
          <w:szCs w:val="24"/>
        </w:rPr>
        <w:t xml:space="preserve"> </w:t>
      </w:r>
      <w:r w:rsidRPr="00B10B10">
        <w:rPr>
          <w:b/>
          <w:szCs w:val="24"/>
        </w:rPr>
        <w:t>w którymkolwiek załączniku do SWZ</w:t>
      </w:r>
      <w:r w:rsidRPr="00B10B10">
        <w:rPr>
          <w:szCs w:val="24"/>
        </w:rPr>
        <w:t xml:space="preserve"> </w:t>
      </w:r>
      <w:r w:rsidRPr="00B10B10">
        <w:rPr>
          <w:b/>
          <w:szCs w:val="24"/>
        </w:rPr>
        <w:t>nazw producenta, znaków towarowych, norm, aprobat, specyfikacji technicznych i systemów odniesienia produkty można zastąpić równoważnymi</w:t>
      </w:r>
      <w:r w:rsidRPr="00B10B10">
        <w:rPr>
          <w:szCs w:val="24"/>
        </w:rPr>
        <w:t xml:space="preserve">. Za rozwiązania równoważne Zamawiający uzna takie rozwiązania, które umożliwiają uzyskanie efektu założonego przez Zamawiającego za pomocą innych rozwiązań technicznych. Za rozwiązania równoważne nie można uznać rozwiązania identycznego (tożsamego), a jedynie takie, które w porównywanych cechach wskazuje dokładnie tą samą lub bardzo zbliżoną wartość użytkową. Poprzez wskazanie nazw producenta, znaków towarowych, norm, aprobat czy systemów odniesienia Zamawiający miał na celu określenie minimalnych parametrów jakościowych i cech użytkowych, jakim muszą odpowiadać towary, aby spełnić wymagania stawiane przez Zamawiającego i stanowią wyłącznie wzorzec jakościowy przedmiotu zamówienia. Poprzez zapis dotyczący minimalnych wymagań parametrów jakościowych, Zamawiający rozumie wymagania towarów zawarte w ogólnie dostępnych źródłach, katalogach, stronach internetowych producentów itp. Operowanie przykładowymi nazwami producenta, ma jedynie na celu doprecyzowanie poziomu oczekiwań Zamawiającego w stosunku do określonego rozwiązania, </w:t>
      </w:r>
    </w:p>
    <w:p w14:paraId="0B28C8A5" w14:textId="216DD284" w:rsidR="001F2E33" w:rsidRDefault="00B26FFC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Umowa o podwykonawstwo, której przedmiotem są roboty budowlane, powinna być zgodna z postanowieniami zawartymi w załączniku nr </w:t>
      </w:r>
      <w:r w:rsidR="00A826A5">
        <w:rPr>
          <w:color w:val="auto"/>
          <w:szCs w:val="24"/>
        </w:rPr>
        <w:t>2</w:t>
      </w:r>
      <w:r>
        <w:rPr>
          <w:color w:val="auto"/>
          <w:szCs w:val="24"/>
        </w:rPr>
        <w:t xml:space="preserve"> do SWZ, tj. wzorem umowy. Niespełnienie danego warunku spowoduje zgłoszenie przez Zamawiającego odpowiednio zastrzeżeń lub sprzeciwu.</w:t>
      </w:r>
    </w:p>
    <w:p w14:paraId="1B18DE42" w14:textId="68E08C35" w:rsidR="00D939BC" w:rsidRDefault="001F2E33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Zamawiający, zgodnie z art. 95 ust. 1 </w:t>
      </w:r>
      <w:proofErr w:type="spellStart"/>
      <w:r>
        <w:rPr>
          <w:color w:val="auto"/>
          <w:szCs w:val="24"/>
        </w:rPr>
        <w:t>Pzp</w:t>
      </w:r>
      <w:proofErr w:type="spellEnd"/>
      <w:r>
        <w:rPr>
          <w:color w:val="auto"/>
          <w:szCs w:val="24"/>
        </w:rPr>
        <w:t>, wymaga zatrudnienia przez wykonawcę lub podwykonawcę na podstawie stosunku pracy, osób wykonujących</w:t>
      </w:r>
      <w:r w:rsidR="000E69B0">
        <w:rPr>
          <w:color w:val="auto"/>
          <w:szCs w:val="24"/>
        </w:rPr>
        <w:t xml:space="preserve"> </w:t>
      </w:r>
      <w:r w:rsidR="008C1FB6" w:rsidRPr="00D61D66">
        <w:t xml:space="preserve">wszelkie niezbędne czynności dla realizacji </w:t>
      </w:r>
      <w:r w:rsidR="008C1FB6">
        <w:t xml:space="preserve">robót budowlanych w ramach </w:t>
      </w:r>
      <w:r w:rsidR="008C1FB6" w:rsidRPr="00D61D66">
        <w:t>niniejszego przedmiotu zamówienia określonego w dokumentacji projektowej, specyfikacjach technicznych wykonania i odbioru robót, przedmiarach</w:t>
      </w:r>
      <w:r w:rsidR="008C1FB6">
        <w:rPr>
          <w:color w:val="auto"/>
          <w:szCs w:val="24"/>
        </w:rPr>
        <w:t xml:space="preserve"> </w:t>
      </w:r>
      <w:r w:rsidR="00FB6F24">
        <w:rPr>
          <w:color w:val="auto"/>
          <w:szCs w:val="24"/>
        </w:rPr>
        <w:t>– z</w:t>
      </w:r>
      <w:r w:rsidR="00607BDB">
        <w:rPr>
          <w:color w:val="auto"/>
          <w:szCs w:val="24"/>
        </w:rPr>
        <w:t xml:space="preserve"> </w:t>
      </w:r>
      <w:r w:rsidR="00FB6F24">
        <w:rPr>
          <w:color w:val="auto"/>
          <w:szCs w:val="24"/>
        </w:rPr>
        <w:t>wyjątkiem osób pełniących tzw. Samodzielne funkcje techniczne w budownictwie w rozumieniu ustawy Prawo b</w:t>
      </w:r>
      <w:r w:rsidR="008C1FB6">
        <w:rPr>
          <w:color w:val="auto"/>
          <w:szCs w:val="24"/>
        </w:rPr>
        <w:t>udowlane.</w:t>
      </w:r>
    </w:p>
    <w:p w14:paraId="50FA984F" w14:textId="2F4EAD40" w:rsidR="00FB6F24" w:rsidRDefault="00FB6F24" w:rsidP="00FB6F24">
      <w:pPr>
        <w:pStyle w:val="Akapitzlist"/>
        <w:spacing w:after="8" w:line="259" w:lineRule="auto"/>
        <w:ind w:left="36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Zamawiający dopuszcza możliwość osobistego realizowania zamówienia przez osoby prowadzące działalność gospodarczą lub wspólników spółki prawa handlowego.</w:t>
      </w:r>
    </w:p>
    <w:p w14:paraId="24E00170" w14:textId="40A3EE71" w:rsidR="00FB6F24" w:rsidRDefault="00FB6F24" w:rsidP="00FB6F24">
      <w:pPr>
        <w:spacing w:after="8" w:line="259" w:lineRule="auto"/>
        <w:ind w:left="0" w:right="0" w:firstLine="0"/>
        <w:jc w:val="left"/>
        <w:rPr>
          <w:color w:val="auto"/>
          <w:szCs w:val="24"/>
        </w:rPr>
      </w:pPr>
    </w:p>
    <w:p w14:paraId="14F6A0AC" w14:textId="749BD8AE" w:rsidR="00787E8D" w:rsidRPr="00CE02CB" w:rsidRDefault="008B1AC5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 w:rsidRPr="00FB6F24">
        <w:rPr>
          <w:b/>
          <w:szCs w:val="24"/>
        </w:rPr>
        <w:t>Termin realizacji umowy</w:t>
      </w:r>
      <w:r w:rsidRPr="00FB6F24">
        <w:rPr>
          <w:szCs w:val="24"/>
        </w:rPr>
        <w:t xml:space="preserve">: </w:t>
      </w:r>
      <w:r w:rsidRPr="00CE02CB">
        <w:rPr>
          <w:szCs w:val="24"/>
        </w:rPr>
        <w:t xml:space="preserve">  </w:t>
      </w:r>
    </w:p>
    <w:p w14:paraId="7829D5E0" w14:textId="092CD8E9" w:rsidR="00CE02CB" w:rsidRPr="00415B4D" w:rsidRDefault="00CE02CB" w:rsidP="00EA3FFF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bookmarkStart w:id="2" w:name="_Hlk226980579"/>
      <w:r w:rsidRPr="00CE02CB">
        <w:rPr>
          <w:b/>
          <w:color w:val="auto"/>
        </w:rPr>
        <w:lastRenderedPageBreak/>
        <w:t>Etap I:</w:t>
      </w:r>
      <w:r w:rsidRPr="00CE02CB">
        <w:rPr>
          <w:color w:val="auto"/>
        </w:rPr>
        <w:t xml:space="preserve"> wykonanie Dokumentacji projektowej i wydanie jej Zamawiającemu wraz z </w:t>
      </w:r>
      <w:r w:rsidR="00832BBF">
        <w:rPr>
          <w:color w:val="auto"/>
        </w:rPr>
        <w:t>prawomocną</w:t>
      </w:r>
      <w:r w:rsidRPr="00CE02CB">
        <w:rPr>
          <w:color w:val="auto"/>
        </w:rPr>
        <w:t xml:space="preserve"> decyzją administracyjną uprawniającą do wykonania robót budowlanych objętych zakresem</w:t>
      </w:r>
      <w:r>
        <w:rPr>
          <w:color w:val="auto"/>
        </w:rPr>
        <w:t xml:space="preserve"> przedkładanej </w:t>
      </w:r>
      <w:r w:rsidR="005A552B">
        <w:rPr>
          <w:color w:val="auto"/>
        </w:rPr>
        <w:t>Dokumentacji projektowej -</w:t>
      </w:r>
      <w:r w:rsidRPr="00CE02CB">
        <w:rPr>
          <w:color w:val="auto"/>
        </w:rPr>
        <w:t xml:space="preserve"> </w:t>
      </w:r>
      <w:r w:rsidRPr="00CE02CB">
        <w:rPr>
          <w:b/>
          <w:color w:val="auto"/>
        </w:rPr>
        <w:t xml:space="preserve">w </w:t>
      </w:r>
      <w:r w:rsidRPr="00415B4D">
        <w:rPr>
          <w:b/>
          <w:color w:val="auto"/>
        </w:rPr>
        <w:t xml:space="preserve">terminie </w:t>
      </w:r>
      <w:r w:rsidR="00B75C91" w:rsidRPr="00415B4D">
        <w:rPr>
          <w:b/>
          <w:color w:val="auto"/>
        </w:rPr>
        <w:t>10</w:t>
      </w:r>
      <w:r w:rsidR="00640701" w:rsidRPr="00415B4D">
        <w:rPr>
          <w:b/>
          <w:color w:val="auto"/>
        </w:rPr>
        <w:t>0</w:t>
      </w:r>
      <w:r w:rsidR="005A552B" w:rsidRPr="00415B4D">
        <w:rPr>
          <w:b/>
          <w:color w:val="auto"/>
        </w:rPr>
        <w:t xml:space="preserve"> dni od dnia zawarcia umowy.</w:t>
      </w:r>
    </w:p>
    <w:p w14:paraId="2A387D4A" w14:textId="77777777" w:rsidR="00B75C91" w:rsidRPr="00415B4D" w:rsidRDefault="00CE02CB" w:rsidP="005A552B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r w:rsidRPr="00415B4D">
        <w:rPr>
          <w:b/>
          <w:color w:val="auto"/>
        </w:rPr>
        <w:t>Etap II</w:t>
      </w:r>
      <w:r w:rsidR="00B75C91" w:rsidRPr="00415B4D">
        <w:rPr>
          <w:b/>
          <w:color w:val="auto"/>
        </w:rPr>
        <w:t>A</w:t>
      </w:r>
      <w:r w:rsidRPr="00415B4D">
        <w:rPr>
          <w:b/>
          <w:color w:val="auto"/>
        </w:rPr>
        <w:t xml:space="preserve">: </w:t>
      </w:r>
      <w:r w:rsidRPr="00415B4D">
        <w:rPr>
          <w:color w:val="auto"/>
        </w:rPr>
        <w:t>zakończenie realizacji Robót budowlanych</w:t>
      </w:r>
      <w:r w:rsidR="00B75C91" w:rsidRPr="00415B4D">
        <w:rPr>
          <w:color w:val="auto"/>
        </w:rPr>
        <w:t xml:space="preserve"> w zakresie: </w:t>
      </w:r>
    </w:p>
    <w:p w14:paraId="1921994D" w14:textId="403E6A2F" w:rsidR="00B75C91" w:rsidRPr="00415B4D" w:rsidRDefault="00B75C91" w:rsidP="00B75C91">
      <w:pPr>
        <w:pStyle w:val="Akapitzlist"/>
        <w:spacing w:after="40"/>
        <w:ind w:left="1222" w:right="138" w:firstLine="0"/>
        <w:rPr>
          <w:sz w:val="20"/>
          <w:szCs w:val="20"/>
        </w:rPr>
      </w:pPr>
      <w:r w:rsidRPr="00415B4D">
        <w:rPr>
          <w:sz w:val="20"/>
          <w:szCs w:val="20"/>
          <w:u w:val="single"/>
        </w:rPr>
        <w:t>Renowacja zbiornika - staw nr 1</w:t>
      </w:r>
      <w:r w:rsidRPr="00415B4D">
        <w:rPr>
          <w:sz w:val="20"/>
          <w:szCs w:val="20"/>
        </w:rPr>
        <w:t xml:space="preserve"> wraz ze źródłem zasilającym dla układu retencyjnego oraz kanałem doprowadzającym, zasilającym na długości ok. 68 m; pomiędzy stawem nr 1, a stawem nr 2 zastawka; grobla o szerokości ok. 3,5 m</w:t>
      </w:r>
    </w:p>
    <w:p w14:paraId="0638D9A6" w14:textId="01F2F70B" w:rsidR="00B75C91" w:rsidRPr="00415B4D" w:rsidRDefault="00B75C91" w:rsidP="00B75C91">
      <w:pPr>
        <w:pStyle w:val="Akapitzlist"/>
        <w:spacing w:after="40"/>
        <w:ind w:left="1222" w:right="138" w:firstLine="0"/>
        <w:rPr>
          <w:sz w:val="20"/>
          <w:szCs w:val="20"/>
        </w:rPr>
      </w:pPr>
      <w:r w:rsidRPr="00415B4D">
        <w:rPr>
          <w:sz w:val="20"/>
          <w:szCs w:val="20"/>
          <w:u w:val="single"/>
        </w:rPr>
        <w:t>Renowacja zbiornika środkowego - staw nr 2</w:t>
      </w:r>
    </w:p>
    <w:p w14:paraId="41625ADD" w14:textId="76B9A8D7" w:rsidR="00B75C91" w:rsidRPr="00415B4D" w:rsidRDefault="00B75C91" w:rsidP="00B75C91">
      <w:pPr>
        <w:pStyle w:val="Akapitzlist"/>
        <w:spacing w:after="40"/>
        <w:ind w:left="1222" w:right="138" w:firstLine="0"/>
        <w:rPr>
          <w:sz w:val="20"/>
          <w:szCs w:val="20"/>
        </w:rPr>
      </w:pPr>
      <w:r w:rsidRPr="00415B4D">
        <w:rPr>
          <w:sz w:val="20"/>
          <w:szCs w:val="20"/>
          <w:u w:val="single"/>
        </w:rPr>
        <w:t>Wykonanie instalacji odzysku wody opadowej z dachu budynku</w:t>
      </w:r>
      <w:r w:rsidRPr="00415B4D">
        <w:rPr>
          <w:sz w:val="20"/>
          <w:szCs w:val="20"/>
        </w:rPr>
        <w:t xml:space="preserve"> dworu z montażem zbiornika o pojemności 5 m3</w:t>
      </w:r>
    </w:p>
    <w:p w14:paraId="272D570C" w14:textId="2C03F919" w:rsidR="00B75C91" w:rsidRPr="00415B4D" w:rsidRDefault="00B75C91" w:rsidP="00B75C91">
      <w:pPr>
        <w:pStyle w:val="Akapitzlist"/>
        <w:spacing w:after="40"/>
        <w:ind w:left="1222" w:right="138" w:firstLine="0"/>
        <w:rPr>
          <w:color w:val="auto"/>
        </w:rPr>
      </w:pPr>
      <w:r w:rsidRPr="00415B4D">
        <w:rPr>
          <w:b/>
          <w:color w:val="auto"/>
        </w:rPr>
        <w:t>w terminie 200 dni od dnia zawarcia umowy.</w:t>
      </w:r>
    </w:p>
    <w:p w14:paraId="48B37B0A" w14:textId="65A16A50" w:rsidR="005A552B" w:rsidRPr="00B75C91" w:rsidRDefault="00B75C91" w:rsidP="005A552B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r w:rsidRPr="00415B4D">
        <w:rPr>
          <w:b/>
          <w:bCs/>
          <w:color w:val="auto"/>
        </w:rPr>
        <w:t>Etap IIB</w:t>
      </w:r>
      <w:r w:rsidRPr="00415B4D">
        <w:rPr>
          <w:color w:val="auto"/>
        </w:rPr>
        <w:t>: pozostały zakres robót</w:t>
      </w:r>
      <w:r w:rsidR="00CE02CB" w:rsidRPr="00415B4D">
        <w:rPr>
          <w:b/>
          <w:color w:val="auto"/>
        </w:rPr>
        <w:t xml:space="preserve"> </w:t>
      </w:r>
      <w:r w:rsidR="005A552B" w:rsidRPr="00415B4D">
        <w:rPr>
          <w:b/>
          <w:color w:val="auto"/>
        </w:rPr>
        <w:t xml:space="preserve">w terminie </w:t>
      </w:r>
      <w:r w:rsidRPr="00415B4D">
        <w:rPr>
          <w:b/>
          <w:color w:val="auto"/>
        </w:rPr>
        <w:t>7</w:t>
      </w:r>
      <w:r w:rsidR="00640701" w:rsidRPr="00415B4D">
        <w:rPr>
          <w:b/>
          <w:color w:val="auto"/>
        </w:rPr>
        <w:t>00</w:t>
      </w:r>
      <w:r w:rsidR="005A552B" w:rsidRPr="00415B4D">
        <w:rPr>
          <w:b/>
          <w:color w:val="auto"/>
        </w:rPr>
        <w:t xml:space="preserve"> dni od dnia</w:t>
      </w:r>
      <w:r w:rsidR="005A552B" w:rsidRPr="008F2BDB">
        <w:rPr>
          <w:b/>
          <w:color w:val="auto"/>
        </w:rPr>
        <w:t xml:space="preserve"> zawarcia umowy.</w:t>
      </w:r>
    </w:p>
    <w:bookmarkEnd w:id="2"/>
    <w:p w14:paraId="0825BAB0" w14:textId="77777777" w:rsidR="00B75C91" w:rsidRPr="008F2BDB" w:rsidRDefault="00B75C91" w:rsidP="00B75C91">
      <w:pPr>
        <w:pStyle w:val="Akapitzlist"/>
        <w:spacing w:after="40"/>
        <w:ind w:left="1222" w:right="138" w:firstLine="0"/>
        <w:rPr>
          <w:color w:val="auto"/>
        </w:rPr>
      </w:pPr>
    </w:p>
    <w:p w14:paraId="2A0AD441" w14:textId="776A6BB8" w:rsidR="00FB6F24" w:rsidRPr="005A552B" w:rsidRDefault="00FB6F24" w:rsidP="00851D41">
      <w:pPr>
        <w:pStyle w:val="Akapitzlist"/>
        <w:numPr>
          <w:ilvl w:val="0"/>
          <w:numId w:val="25"/>
        </w:numPr>
        <w:spacing w:after="9" w:line="249" w:lineRule="auto"/>
        <w:ind w:right="139"/>
        <w:rPr>
          <w:b/>
          <w:color w:val="auto"/>
          <w:szCs w:val="24"/>
        </w:rPr>
      </w:pPr>
      <w:r w:rsidRPr="005A552B">
        <w:rPr>
          <w:bCs/>
          <w:color w:val="auto"/>
          <w:szCs w:val="24"/>
        </w:rPr>
        <w:t>Informacje</w:t>
      </w:r>
      <w:r w:rsidRPr="005A552B">
        <w:rPr>
          <w:b/>
          <w:color w:val="auto"/>
          <w:szCs w:val="24"/>
        </w:rPr>
        <w:t xml:space="preserve"> </w:t>
      </w:r>
      <w:r w:rsidRPr="005A552B">
        <w:rPr>
          <w:bCs/>
          <w:color w:val="auto"/>
          <w:szCs w:val="24"/>
        </w:rPr>
        <w:t xml:space="preserve">dotyczące przeprowadzenia przez Wykonawcę wizji lokalnej lub sprawdzenia przez niego dokumentów niezbędnych do realizacji zamówienia, o których mowa w art. 131 ust. 2 </w:t>
      </w:r>
      <w:proofErr w:type="spellStart"/>
      <w:r w:rsidRPr="005A552B">
        <w:rPr>
          <w:bCs/>
          <w:color w:val="auto"/>
          <w:szCs w:val="24"/>
        </w:rPr>
        <w:t>Pzp</w:t>
      </w:r>
      <w:proofErr w:type="spellEnd"/>
      <w:r w:rsidRPr="005A552B">
        <w:rPr>
          <w:bCs/>
          <w:color w:val="auto"/>
          <w:szCs w:val="24"/>
        </w:rPr>
        <w:t xml:space="preserve">. </w:t>
      </w:r>
    </w:p>
    <w:p w14:paraId="797F65C9" w14:textId="77777777" w:rsidR="00FB6F24" w:rsidRDefault="00FB6F24" w:rsidP="00FB6F2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05F107EF" w14:textId="7F511AFE" w:rsidR="00FB6F24" w:rsidRDefault="00FB6F24" w:rsidP="00FB6F24">
      <w:pPr>
        <w:pStyle w:val="Akapitzlist"/>
        <w:ind w:left="708" w:right="139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t xml:space="preserve">Zamawiający </w:t>
      </w:r>
      <w:r w:rsidRPr="00A826A5">
        <w:rPr>
          <w:b/>
          <w:color w:val="auto"/>
          <w:szCs w:val="24"/>
        </w:rPr>
        <w:t>nie wymaga</w:t>
      </w:r>
      <w:r>
        <w:rPr>
          <w:bCs/>
          <w:color w:val="auto"/>
          <w:szCs w:val="24"/>
        </w:rPr>
        <w:t xml:space="preserve"> złożenia oferty po odbyciu wizji lokalnej oraz sprawdzeniu przez Wykonawcę dokumentów niezbędnych do realizacji zamówienia dostępnych na miejscu u </w:t>
      </w:r>
      <w:r w:rsidR="00A826A5">
        <w:rPr>
          <w:bCs/>
          <w:color w:val="auto"/>
          <w:szCs w:val="24"/>
        </w:rPr>
        <w:t>Z</w:t>
      </w:r>
      <w:r>
        <w:rPr>
          <w:bCs/>
          <w:color w:val="auto"/>
          <w:szCs w:val="24"/>
        </w:rPr>
        <w:t>amawiającego</w:t>
      </w:r>
      <w:r w:rsidR="00BF17F7">
        <w:rPr>
          <w:bCs/>
          <w:color w:val="auto"/>
          <w:szCs w:val="24"/>
        </w:rPr>
        <w:t>.</w:t>
      </w:r>
    </w:p>
    <w:p w14:paraId="0CF4F295" w14:textId="77777777" w:rsidR="00BF17F7" w:rsidRDefault="00BF17F7" w:rsidP="00FB6F24">
      <w:pPr>
        <w:pStyle w:val="Akapitzlist"/>
        <w:ind w:left="708" w:right="139" w:firstLine="0"/>
        <w:rPr>
          <w:bCs/>
          <w:color w:val="auto"/>
          <w:szCs w:val="24"/>
        </w:rPr>
      </w:pPr>
    </w:p>
    <w:p w14:paraId="1C4C2B64" w14:textId="77777777" w:rsid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Opis części zamówienia, jeżeli zamawiający dopuszcza składanie ofert częściowych:</w:t>
      </w:r>
    </w:p>
    <w:p w14:paraId="0D70CAC0" w14:textId="77777777" w:rsidR="00BF17F7" w:rsidRDefault="00BF17F7" w:rsidP="00BF17F7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4C66B03D" w14:textId="506EEAE7" w:rsidR="005C24F8" w:rsidRPr="00832BBF" w:rsidRDefault="00BF17F7" w:rsidP="00832BBF">
      <w:pPr>
        <w:pStyle w:val="Akapitzlist"/>
        <w:ind w:left="360" w:right="139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t xml:space="preserve"> </w:t>
      </w:r>
      <w:r w:rsidRPr="00BF17F7">
        <w:rPr>
          <w:bCs/>
          <w:color w:val="auto"/>
          <w:szCs w:val="24"/>
        </w:rPr>
        <w:t xml:space="preserve"> Zamawiający </w:t>
      </w:r>
      <w:r w:rsidR="005A552B" w:rsidRPr="005A552B">
        <w:rPr>
          <w:b/>
          <w:bCs/>
          <w:color w:val="auto"/>
          <w:szCs w:val="24"/>
        </w:rPr>
        <w:t>nie</w:t>
      </w:r>
      <w:r w:rsidR="005A552B">
        <w:rPr>
          <w:bCs/>
          <w:color w:val="auto"/>
          <w:szCs w:val="24"/>
        </w:rPr>
        <w:t xml:space="preserve"> </w:t>
      </w:r>
      <w:r w:rsidRPr="00BF17F7">
        <w:rPr>
          <w:b/>
          <w:color w:val="auto"/>
          <w:szCs w:val="24"/>
        </w:rPr>
        <w:t>dopuszcza</w:t>
      </w:r>
      <w:r w:rsidR="005A552B">
        <w:rPr>
          <w:bCs/>
          <w:color w:val="auto"/>
          <w:szCs w:val="24"/>
        </w:rPr>
        <w:t xml:space="preserve"> możliwości</w:t>
      </w:r>
      <w:r w:rsidRPr="00BF17F7">
        <w:rPr>
          <w:bCs/>
          <w:color w:val="auto"/>
          <w:szCs w:val="24"/>
        </w:rPr>
        <w:t xml:space="preserve"> składania ofert częściowych.</w:t>
      </w:r>
    </w:p>
    <w:p w14:paraId="30AAA197" w14:textId="77777777" w:rsidR="002E7D70" w:rsidRDefault="002E7D70" w:rsidP="00832BBF">
      <w:pPr>
        <w:pStyle w:val="Akapitzlist"/>
        <w:ind w:left="360" w:right="139"/>
      </w:pPr>
    </w:p>
    <w:p w14:paraId="779B051E" w14:textId="465E7490" w:rsidR="00832BBF" w:rsidRPr="00832BBF" w:rsidRDefault="00832BBF" w:rsidP="00832BBF">
      <w:pPr>
        <w:pStyle w:val="Akapitzlist"/>
        <w:ind w:left="360" w:right="139"/>
      </w:pPr>
      <w:r w:rsidRPr="00832BBF">
        <w:t>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nie jest mo</w:t>
      </w:r>
      <w:r w:rsidRPr="00832BBF">
        <w:rPr>
          <w:rFonts w:hint="eastAsia"/>
        </w:rPr>
        <w:t>ż</w:t>
      </w:r>
      <w:r w:rsidRPr="00832BBF">
        <w:t>liwy z uwagi na charakter rob</w:t>
      </w:r>
      <w:r w:rsidRPr="00832BBF">
        <w:rPr>
          <w:rFonts w:hint="eastAsia"/>
        </w:rPr>
        <w:t>ó</w:t>
      </w:r>
      <w:r w:rsidRPr="00832BBF">
        <w:t>t budowlanych oraz</w:t>
      </w:r>
    </w:p>
    <w:p w14:paraId="112043AA" w14:textId="77777777" w:rsidR="00832BBF" w:rsidRPr="00832BBF" w:rsidRDefault="00832BBF" w:rsidP="00832BBF">
      <w:pPr>
        <w:pStyle w:val="Akapitzlist"/>
        <w:ind w:left="360" w:right="139"/>
      </w:pPr>
      <w:r w:rsidRPr="00832BBF">
        <w:t>obj</w:t>
      </w:r>
      <w:r w:rsidRPr="00832BBF">
        <w:rPr>
          <w:rFonts w:hint="eastAsia"/>
        </w:rPr>
        <w:t>ę</w:t>
      </w:r>
      <w:r w:rsidRPr="00832BBF">
        <w:t>cie ich gwarancj</w:t>
      </w:r>
      <w:r w:rsidRPr="00832BBF">
        <w:rPr>
          <w:rFonts w:hint="eastAsia"/>
        </w:rPr>
        <w:t>ą</w:t>
      </w:r>
      <w:r w:rsidRPr="00832BBF">
        <w:t>.</w:t>
      </w:r>
    </w:p>
    <w:p w14:paraId="1DD09CAA" w14:textId="77777777" w:rsidR="00832BBF" w:rsidRPr="00832BBF" w:rsidRDefault="00832BBF" w:rsidP="00832BBF">
      <w:pPr>
        <w:pStyle w:val="Akapitzlist"/>
        <w:ind w:left="360" w:right="139"/>
      </w:pPr>
      <w:r w:rsidRPr="00832BBF">
        <w:t>Niedokonanie podzia</w:t>
      </w:r>
      <w:r w:rsidRPr="00832BBF">
        <w:rPr>
          <w:rFonts w:hint="eastAsia"/>
        </w:rPr>
        <w:t>ł</w:t>
      </w:r>
      <w:r w:rsidRPr="00832BBF">
        <w:t>u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podyktowane by</w:t>
      </w:r>
      <w:r w:rsidRPr="00832BBF">
        <w:rPr>
          <w:rFonts w:hint="eastAsia"/>
        </w:rPr>
        <w:t>ł</w:t>
      </w:r>
      <w:r w:rsidRPr="00832BBF">
        <w:t>o wzgl</w:t>
      </w:r>
      <w:r w:rsidRPr="00832BBF">
        <w:rPr>
          <w:rFonts w:hint="eastAsia"/>
        </w:rPr>
        <w:t>ę</w:t>
      </w:r>
      <w:r w:rsidRPr="00832BBF">
        <w:t>dami technicznymi,</w:t>
      </w:r>
    </w:p>
    <w:p w14:paraId="6716D94E" w14:textId="77777777" w:rsidR="00832BBF" w:rsidRPr="00832BBF" w:rsidRDefault="00832BBF" w:rsidP="00832BBF">
      <w:pPr>
        <w:pStyle w:val="Akapitzlist"/>
        <w:ind w:left="360" w:right="139"/>
      </w:pPr>
      <w:r w:rsidRPr="00832BBF">
        <w:t>organizacyjnymi oraz charakterem przedmiotu zam</w:t>
      </w:r>
      <w:r w:rsidRPr="00832BBF">
        <w:rPr>
          <w:rFonts w:hint="eastAsia"/>
        </w:rPr>
        <w:t>ó</w:t>
      </w:r>
      <w:r w:rsidRPr="00832BBF">
        <w:t>wienia, a przede wszystkim nadmiernymi</w:t>
      </w:r>
    </w:p>
    <w:p w14:paraId="46C52642" w14:textId="77777777" w:rsidR="00B75C91" w:rsidRDefault="00832BBF" w:rsidP="00B75C91">
      <w:pPr>
        <w:pStyle w:val="Akapitzlist"/>
        <w:ind w:left="360" w:right="139"/>
      </w:pPr>
      <w:r w:rsidRPr="00832BBF">
        <w:t>kosztami wykonania zam</w:t>
      </w:r>
      <w:r w:rsidRPr="00832BBF">
        <w:rPr>
          <w:rFonts w:hint="eastAsia"/>
        </w:rPr>
        <w:t>ó</w:t>
      </w:r>
      <w:r w:rsidRPr="00832BBF">
        <w:t>wienia, w sytuacji, gdyby roboty budowlane</w:t>
      </w:r>
      <w:r w:rsidR="001940BC">
        <w:t xml:space="preserve"> i powiązan</w:t>
      </w:r>
      <w:r w:rsidR="00B75C91">
        <w:t>e</w:t>
      </w:r>
      <w:r w:rsidR="001940BC">
        <w:t xml:space="preserve"> z nimi</w:t>
      </w:r>
    </w:p>
    <w:p w14:paraId="69D90061" w14:textId="77777777" w:rsidR="00B75C91" w:rsidRDefault="00B75C91" w:rsidP="00B75C91">
      <w:pPr>
        <w:pStyle w:val="Akapitzlist"/>
        <w:ind w:left="360" w:right="139"/>
      </w:pPr>
      <w:r>
        <w:t xml:space="preserve">usługi, czy </w:t>
      </w:r>
      <w:r w:rsidR="001940BC">
        <w:t>montaż urządzeń,</w:t>
      </w:r>
      <w:r w:rsidR="00832BBF" w:rsidRPr="00832BBF">
        <w:t xml:space="preserve"> obj</w:t>
      </w:r>
      <w:r w:rsidR="00832BBF" w:rsidRPr="00832BBF">
        <w:rPr>
          <w:rFonts w:hint="eastAsia"/>
        </w:rPr>
        <w:t>ę</w:t>
      </w:r>
      <w:r w:rsidR="00832BBF" w:rsidRPr="00832BBF">
        <w:t>te przedmiotem</w:t>
      </w:r>
      <w:r w:rsidR="001940BC">
        <w:t xml:space="preserve"> </w:t>
      </w:r>
      <w:r w:rsidR="00832BBF" w:rsidRPr="00832BBF">
        <w:t>zam</w:t>
      </w:r>
      <w:r w:rsidR="00832BBF" w:rsidRPr="00832BBF">
        <w:rPr>
          <w:rFonts w:hint="eastAsia"/>
        </w:rPr>
        <w:t>ó</w:t>
      </w:r>
      <w:r w:rsidR="00832BBF" w:rsidRPr="00832BBF">
        <w:t>wienia wykonywa</w:t>
      </w:r>
      <w:r w:rsidR="00832BBF" w:rsidRPr="00832BBF">
        <w:rPr>
          <w:rFonts w:hint="eastAsia"/>
        </w:rPr>
        <w:t>ł</w:t>
      </w:r>
      <w:r w:rsidR="00832BBF" w:rsidRPr="00832BBF">
        <w:t>oby kilku</w:t>
      </w:r>
    </w:p>
    <w:p w14:paraId="59FE05A4" w14:textId="77777777" w:rsidR="00B75C91" w:rsidRDefault="00832BBF" w:rsidP="00B75C91">
      <w:pPr>
        <w:pStyle w:val="Akapitzlist"/>
        <w:ind w:left="360" w:right="139"/>
      </w:pPr>
      <w:r w:rsidRPr="00832BBF">
        <w:t>wykonawc</w:t>
      </w:r>
      <w:r w:rsidRPr="00832BBF">
        <w:rPr>
          <w:rFonts w:hint="eastAsia"/>
        </w:rPr>
        <w:t>ó</w:t>
      </w:r>
      <w:r w:rsidRPr="00832BBF">
        <w:t>w na</w:t>
      </w:r>
      <w:r w:rsidR="00B75C91">
        <w:t xml:space="preserve"> </w:t>
      </w:r>
      <w:r w:rsidRPr="00832BBF">
        <w:t>podstawie odr</w:t>
      </w:r>
      <w:r w:rsidRPr="00832BBF">
        <w:rPr>
          <w:rFonts w:hint="eastAsia"/>
        </w:rPr>
        <w:t>ę</w:t>
      </w:r>
      <w:r w:rsidRPr="00832BBF">
        <w:t>bnych um</w:t>
      </w:r>
      <w:r w:rsidRPr="00832BBF">
        <w:rPr>
          <w:rFonts w:hint="eastAsia"/>
        </w:rPr>
        <w:t>ó</w:t>
      </w:r>
      <w:r w:rsidRPr="00832BBF">
        <w:t>w. Zastosowany</w:t>
      </w:r>
      <w:r w:rsidR="001940BC">
        <w:t xml:space="preserve"> </w:t>
      </w:r>
      <w:r w:rsidRPr="00832BBF">
        <w:t>ewentualnie 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</w:t>
      </w:r>
    </w:p>
    <w:p w14:paraId="639DFC75" w14:textId="77777777" w:rsidR="00B75C91" w:rsidRDefault="00832BBF" w:rsidP="00B75C91">
      <w:pPr>
        <w:pStyle w:val="Akapitzlist"/>
        <w:ind w:left="360" w:right="139"/>
      </w:pPr>
      <w:r w:rsidRPr="00832BBF">
        <w:t>na cz</w:t>
      </w:r>
      <w:r w:rsidRPr="00832BBF">
        <w:rPr>
          <w:rFonts w:hint="eastAsia"/>
        </w:rPr>
        <w:t>ęś</w:t>
      </w:r>
      <w:r w:rsidRPr="00832BBF">
        <w:t>ci nie</w:t>
      </w:r>
      <w:r w:rsidR="00B75C91">
        <w:t xml:space="preserve"> </w:t>
      </w:r>
      <w:r w:rsidRPr="00832BBF">
        <w:t>zwi</w:t>
      </w:r>
      <w:r w:rsidRPr="00832BBF">
        <w:rPr>
          <w:rFonts w:hint="eastAsia"/>
        </w:rPr>
        <w:t>ę</w:t>
      </w:r>
      <w:r w:rsidRPr="00832BBF">
        <w:t>kszy</w:t>
      </w:r>
      <w:r w:rsidRPr="00832BBF">
        <w:rPr>
          <w:rFonts w:hint="eastAsia"/>
        </w:rPr>
        <w:t>ł</w:t>
      </w:r>
      <w:r w:rsidRPr="00832BBF">
        <w:t>by konkurencyjno</w:t>
      </w:r>
      <w:r w:rsidRPr="00832BBF">
        <w:rPr>
          <w:rFonts w:hint="eastAsia"/>
        </w:rPr>
        <w:t>ś</w:t>
      </w:r>
      <w:r w:rsidRPr="00832BBF">
        <w:t>ci w sektorze</w:t>
      </w:r>
      <w:r w:rsidR="001940BC">
        <w:t xml:space="preserve"> </w:t>
      </w:r>
      <w:r w:rsidRPr="00832BBF">
        <w:t>ma</w:t>
      </w:r>
      <w:r w:rsidRPr="00832BBF">
        <w:rPr>
          <w:rFonts w:hint="eastAsia"/>
        </w:rPr>
        <w:t>ł</w:t>
      </w:r>
      <w:r w:rsidRPr="00832BBF">
        <w:t>ych</w:t>
      </w:r>
      <w:r>
        <w:t xml:space="preserve"> </w:t>
      </w:r>
      <w:r w:rsidRPr="00832BBF">
        <w:t xml:space="preserve">i </w:t>
      </w:r>
      <w:r w:rsidRPr="00832BBF">
        <w:rPr>
          <w:rFonts w:hint="eastAsia"/>
        </w:rPr>
        <w:t>ś</w:t>
      </w:r>
      <w:r w:rsidRPr="00832BBF">
        <w:t>rednich przedsi</w:t>
      </w:r>
      <w:r w:rsidRPr="00832BBF">
        <w:rPr>
          <w:rFonts w:hint="eastAsia"/>
        </w:rPr>
        <w:t>ę</w:t>
      </w:r>
      <w:r w:rsidRPr="00832BBF">
        <w:t>biorstw.</w:t>
      </w:r>
    </w:p>
    <w:p w14:paraId="76157D07" w14:textId="77777777" w:rsidR="00B75C91" w:rsidRDefault="00832BBF" w:rsidP="00B75C91">
      <w:pPr>
        <w:pStyle w:val="Akapitzlist"/>
        <w:ind w:left="360" w:right="139"/>
      </w:pPr>
      <w:r w:rsidRPr="00832BBF">
        <w:t>Zgodnie z tre</w:t>
      </w:r>
      <w:r w:rsidRPr="00832BBF">
        <w:rPr>
          <w:rFonts w:hint="eastAsia"/>
        </w:rPr>
        <w:t>ś</w:t>
      </w:r>
      <w:r w:rsidRPr="00832BBF">
        <w:t>ci</w:t>
      </w:r>
      <w:r w:rsidRPr="00832BBF">
        <w:rPr>
          <w:rFonts w:hint="eastAsia"/>
        </w:rPr>
        <w:t>ą</w:t>
      </w:r>
      <w:r w:rsidR="00B75C91">
        <w:t xml:space="preserve"> </w:t>
      </w:r>
      <w:r w:rsidRPr="00832BBF">
        <w:t>motywu 78 dyrektywy, Instytucja</w:t>
      </w:r>
      <w:r w:rsidR="001940BC">
        <w:t xml:space="preserve"> </w:t>
      </w:r>
      <w:r w:rsidRPr="00832BBF">
        <w:t>zamawiaj</w:t>
      </w:r>
      <w:r w:rsidRPr="00832BBF">
        <w:rPr>
          <w:rFonts w:hint="eastAsia"/>
        </w:rPr>
        <w:t>ą</w:t>
      </w:r>
      <w:r w:rsidRPr="00832BBF">
        <w:t>ca</w:t>
      </w:r>
      <w:r>
        <w:t xml:space="preserve"> </w:t>
      </w:r>
      <w:r w:rsidRPr="00832BBF">
        <w:t>powinna mie</w:t>
      </w:r>
      <w:r w:rsidRPr="00832BBF">
        <w:rPr>
          <w:rFonts w:hint="eastAsia"/>
        </w:rPr>
        <w:t>ć</w:t>
      </w:r>
      <w:r w:rsidRPr="00832BBF">
        <w:t xml:space="preserve"> obowi</w:t>
      </w:r>
      <w:r w:rsidRPr="00832BBF">
        <w:rPr>
          <w:rFonts w:hint="eastAsia"/>
        </w:rPr>
        <w:t>ą</w:t>
      </w:r>
      <w:r w:rsidRPr="00832BBF">
        <w:t>zek</w:t>
      </w:r>
    </w:p>
    <w:p w14:paraId="585A7EC7" w14:textId="77777777" w:rsidR="00B75C91" w:rsidRDefault="00832BBF" w:rsidP="00B75C91">
      <w:pPr>
        <w:pStyle w:val="Akapitzlist"/>
        <w:ind w:left="360" w:right="139"/>
      </w:pPr>
      <w:r w:rsidRPr="00832BBF">
        <w:t>rozwa</w:t>
      </w:r>
      <w:r w:rsidRPr="00832BBF">
        <w:rPr>
          <w:rFonts w:hint="eastAsia"/>
        </w:rPr>
        <w:t>ż</w:t>
      </w:r>
      <w:r w:rsidRPr="00832BBF">
        <w:t>enia celowo</w:t>
      </w:r>
      <w:r w:rsidRPr="00832BBF">
        <w:rPr>
          <w:rFonts w:hint="eastAsia"/>
        </w:rPr>
        <w:t>ś</w:t>
      </w:r>
      <w:r w:rsidRPr="00832BBF">
        <w:t>ci</w:t>
      </w:r>
      <w:r w:rsidR="00B75C91">
        <w:t xml:space="preserve"> </w:t>
      </w:r>
      <w:r w:rsidRPr="00832BBF">
        <w:t>podzia</w:t>
      </w:r>
      <w:r w:rsidRPr="00832BBF">
        <w:rPr>
          <w:rFonts w:hint="eastAsia"/>
        </w:rPr>
        <w:t>ł</w:t>
      </w:r>
      <w:r w:rsidRPr="00832BBF">
        <w:t>u zam</w:t>
      </w:r>
      <w:r w:rsidRPr="00832BBF">
        <w:rPr>
          <w:rFonts w:hint="eastAsia"/>
        </w:rPr>
        <w:t>ó</w:t>
      </w:r>
      <w:r w:rsidRPr="00832BBF">
        <w:t>wie</w:t>
      </w:r>
      <w:r w:rsidRPr="00832BBF">
        <w:rPr>
          <w:rFonts w:hint="eastAsia"/>
        </w:rPr>
        <w:t>ń</w:t>
      </w:r>
      <w:r w:rsidRPr="00832BBF">
        <w:t xml:space="preserve"> na cz</w:t>
      </w:r>
      <w:r w:rsidRPr="00832BBF">
        <w:rPr>
          <w:rFonts w:hint="eastAsia"/>
        </w:rPr>
        <w:t>ęś</w:t>
      </w:r>
      <w:r w:rsidRPr="00832BBF">
        <w:t>ci,</w:t>
      </w:r>
      <w:r w:rsidR="001940BC">
        <w:t xml:space="preserve"> </w:t>
      </w:r>
      <w:r w:rsidRPr="00832BBF">
        <w:t>jednocze</w:t>
      </w:r>
      <w:r w:rsidRPr="00832BBF">
        <w:rPr>
          <w:rFonts w:hint="eastAsia"/>
        </w:rPr>
        <w:t>ś</w:t>
      </w:r>
      <w:r w:rsidRPr="00832BBF">
        <w:t>nie</w:t>
      </w:r>
      <w:r>
        <w:t xml:space="preserve"> </w:t>
      </w:r>
      <w:r w:rsidRPr="00832BBF">
        <w:t>zachowuj</w:t>
      </w:r>
      <w:r w:rsidRPr="00832BBF">
        <w:rPr>
          <w:rFonts w:hint="eastAsia"/>
        </w:rPr>
        <w:t>ą</w:t>
      </w:r>
      <w:r w:rsidRPr="00832BBF">
        <w:t>c swobod</w:t>
      </w:r>
      <w:r w:rsidRPr="00832BBF">
        <w:rPr>
          <w:rFonts w:hint="eastAsia"/>
        </w:rPr>
        <w:t>ę</w:t>
      </w:r>
    </w:p>
    <w:p w14:paraId="41BFBDA1" w14:textId="77777777" w:rsidR="00B75C91" w:rsidRDefault="00832BBF" w:rsidP="00B75C91">
      <w:pPr>
        <w:pStyle w:val="Akapitzlist"/>
        <w:ind w:left="360" w:right="139"/>
      </w:pPr>
      <w:r w:rsidRPr="00832BBF">
        <w:t>autonomicznego</w:t>
      </w:r>
      <w:r w:rsidR="00B75C91">
        <w:t xml:space="preserve"> </w:t>
      </w:r>
      <w:r w:rsidRPr="00832BBF">
        <w:t>podejmowania decyzji na ka</w:t>
      </w:r>
      <w:r w:rsidRPr="00832BBF">
        <w:rPr>
          <w:rFonts w:hint="eastAsia"/>
        </w:rPr>
        <w:t>ż</w:t>
      </w:r>
      <w:r w:rsidRPr="00832BBF">
        <w:t>dej</w:t>
      </w:r>
      <w:r w:rsidR="001940BC">
        <w:t xml:space="preserve"> </w:t>
      </w:r>
      <w:r w:rsidRPr="00832BBF">
        <w:t>podstawie, jak</w:t>
      </w:r>
      <w:r w:rsidRPr="00832BBF">
        <w:rPr>
          <w:rFonts w:hint="eastAsia"/>
        </w:rPr>
        <w:t>ą</w:t>
      </w:r>
      <w:r w:rsidRPr="00832BBF">
        <w:t xml:space="preserve"> uzna za</w:t>
      </w:r>
      <w:r>
        <w:t xml:space="preserve"> </w:t>
      </w:r>
      <w:r w:rsidRPr="00832BBF">
        <w:t>stosown</w:t>
      </w:r>
      <w:r w:rsidRPr="00832BBF">
        <w:rPr>
          <w:rFonts w:hint="eastAsia"/>
        </w:rPr>
        <w:t>ą</w:t>
      </w:r>
      <w:r w:rsidRPr="00832BBF">
        <w:t>, nie</w:t>
      </w:r>
    </w:p>
    <w:p w14:paraId="2DD4E0C5" w14:textId="77777777" w:rsidR="00B75C91" w:rsidRDefault="00832BBF" w:rsidP="00B75C91">
      <w:pPr>
        <w:pStyle w:val="Akapitzlist"/>
        <w:ind w:left="360" w:right="139"/>
      </w:pPr>
      <w:r w:rsidRPr="00832BBF">
        <w:t>podlegaj</w:t>
      </w:r>
      <w:r w:rsidRPr="00832BBF">
        <w:rPr>
          <w:rFonts w:hint="eastAsia"/>
        </w:rPr>
        <w:t>ą</w:t>
      </w:r>
      <w:r w:rsidRPr="00832BBF">
        <w:t>c nadzorowi</w:t>
      </w:r>
      <w:r w:rsidR="00B75C91">
        <w:t xml:space="preserve"> </w:t>
      </w:r>
      <w:r w:rsidRPr="00832BBF">
        <w:t>administracyjnemu ani s</w:t>
      </w:r>
      <w:r w:rsidRPr="00832BBF">
        <w:rPr>
          <w:rFonts w:hint="eastAsia"/>
        </w:rPr>
        <w:t>ą</w:t>
      </w:r>
      <w:r w:rsidRPr="00832BBF">
        <w:t>dowemu.</w:t>
      </w:r>
      <w:r w:rsidR="001940BC">
        <w:t xml:space="preserve"> </w:t>
      </w:r>
      <w:r w:rsidRPr="00832BBF">
        <w:t>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</w:t>
      </w:r>
    </w:p>
    <w:p w14:paraId="1B5583A3" w14:textId="77777777" w:rsidR="00B75C91" w:rsidRDefault="00832BBF" w:rsidP="00B75C91">
      <w:pPr>
        <w:pStyle w:val="Akapitzlist"/>
        <w:ind w:left="360" w:right="139"/>
      </w:pPr>
      <w:r w:rsidRPr="00832BBF">
        <w:t>spowodowa</w:t>
      </w:r>
      <w:r w:rsidRPr="00832BBF">
        <w:rPr>
          <w:rFonts w:hint="eastAsia"/>
        </w:rPr>
        <w:t>ł</w:t>
      </w:r>
      <w:r w:rsidRPr="00832BBF">
        <w:t>by potrzeb</w:t>
      </w:r>
      <w:r w:rsidRPr="00832BBF">
        <w:rPr>
          <w:rFonts w:hint="eastAsia"/>
        </w:rPr>
        <w:t>ę</w:t>
      </w:r>
      <w:r w:rsidR="00B75C91">
        <w:t xml:space="preserve"> </w:t>
      </w:r>
      <w:r w:rsidRPr="00832BBF">
        <w:t>podj</w:t>
      </w:r>
      <w:r w:rsidRPr="00832BBF">
        <w:rPr>
          <w:rFonts w:hint="eastAsia"/>
        </w:rPr>
        <w:t>ę</w:t>
      </w:r>
      <w:r w:rsidRPr="00832BBF">
        <w:t>cia dodatkowych czynno</w:t>
      </w:r>
      <w:r w:rsidRPr="00832BBF">
        <w:rPr>
          <w:rFonts w:hint="eastAsia"/>
        </w:rPr>
        <w:t>ś</w:t>
      </w:r>
      <w:r w:rsidRPr="00832BBF">
        <w:t>ci przez</w:t>
      </w:r>
      <w:r w:rsidR="001940BC">
        <w:t xml:space="preserve"> </w:t>
      </w:r>
      <w:r w:rsidRPr="00832BBF">
        <w:t>Zamawiaj</w:t>
      </w:r>
      <w:r w:rsidRPr="00832BBF">
        <w:rPr>
          <w:rFonts w:hint="eastAsia"/>
        </w:rPr>
        <w:t>ą</w:t>
      </w:r>
      <w:r w:rsidRPr="00832BBF">
        <w:t>cego celem</w:t>
      </w:r>
    </w:p>
    <w:p w14:paraId="36FA466B" w14:textId="77777777" w:rsidR="00B75C91" w:rsidRDefault="00832BBF" w:rsidP="00B75C91">
      <w:pPr>
        <w:pStyle w:val="Akapitzlist"/>
        <w:ind w:left="360" w:right="139"/>
      </w:pPr>
      <w:r w:rsidRPr="00832BBF">
        <w:t>skoordynowania dzia</w:t>
      </w:r>
      <w:r w:rsidRPr="00832BBF">
        <w:rPr>
          <w:rFonts w:hint="eastAsia"/>
        </w:rPr>
        <w:t>ł</w:t>
      </w:r>
      <w:r w:rsidRPr="00832BBF">
        <w:t>a</w:t>
      </w:r>
      <w:r w:rsidRPr="00832BBF">
        <w:rPr>
          <w:rFonts w:hint="eastAsia"/>
        </w:rPr>
        <w:t>ń</w:t>
      </w:r>
      <w:r w:rsidRPr="00832BBF">
        <w:t xml:space="preserve"> r</w:t>
      </w:r>
      <w:r w:rsidRPr="00832BBF">
        <w:rPr>
          <w:rFonts w:hint="eastAsia"/>
        </w:rPr>
        <w:t>óż</w:t>
      </w:r>
      <w:r w:rsidRPr="00832BBF">
        <w:t>nych</w:t>
      </w:r>
      <w:r w:rsidR="00B75C91">
        <w:t xml:space="preserve"> </w:t>
      </w:r>
      <w:r w:rsidRPr="00832BBF">
        <w:t>Wykonawc</w:t>
      </w:r>
      <w:r w:rsidRPr="00832BBF">
        <w:rPr>
          <w:rFonts w:hint="eastAsia"/>
        </w:rPr>
        <w:t>ó</w:t>
      </w:r>
      <w:r w:rsidRPr="00832BBF">
        <w:t>w np. r</w:t>
      </w:r>
      <w:r w:rsidRPr="00832BBF">
        <w:rPr>
          <w:rFonts w:hint="eastAsia"/>
        </w:rPr>
        <w:t>óż</w:t>
      </w:r>
      <w:r w:rsidRPr="00832BBF">
        <w:t>ne terminy:</w:t>
      </w:r>
      <w:r w:rsidR="001940BC">
        <w:t xml:space="preserve"> pozyskania uzgodnień</w:t>
      </w:r>
    </w:p>
    <w:p w14:paraId="2DDF6BBB" w14:textId="77777777" w:rsidR="00B75C91" w:rsidRDefault="001940BC" w:rsidP="00B75C91">
      <w:pPr>
        <w:pStyle w:val="Akapitzlist"/>
        <w:ind w:left="360" w:right="139"/>
      </w:pPr>
      <w:r>
        <w:t>(Wojewódzki Konserwator Zabytków)</w:t>
      </w:r>
      <w:r w:rsidR="00B75C91">
        <w:t xml:space="preserve"> </w:t>
      </w:r>
      <w:r>
        <w:t>decyzji administracyjnych (pozwolenia, zgłoszenia</w:t>
      </w:r>
    </w:p>
    <w:p w14:paraId="37F8ED31" w14:textId="77777777" w:rsidR="00B75C91" w:rsidRDefault="001940BC" w:rsidP="00B75C91">
      <w:pPr>
        <w:pStyle w:val="Akapitzlist"/>
        <w:ind w:left="360" w:right="139"/>
      </w:pPr>
      <w:r>
        <w:t xml:space="preserve">robót); </w:t>
      </w:r>
      <w:r w:rsidR="00832BBF" w:rsidRPr="00832BBF">
        <w:t>przekazania, odbior</w:t>
      </w:r>
      <w:r w:rsidR="00832BBF" w:rsidRPr="00832BBF">
        <w:rPr>
          <w:rFonts w:hint="eastAsia"/>
        </w:rPr>
        <w:t>ó</w:t>
      </w:r>
      <w:r w:rsidR="00832BBF" w:rsidRPr="00832BBF">
        <w:t>w</w:t>
      </w:r>
      <w:r>
        <w:t xml:space="preserve"> </w:t>
      </w:r>
      <w:r w:rsidR="00832BBF" w:rsidRPr="00832BBF">
        <w:t>itp. Brak</w:t>
      </w:r>
      <w:r w:rsidR="00B75C91">
        <w:t xml:space="preserve"> </w:t>
      </w:r>
      <w:r w:rsidR="00832BBF" w:rsidRPr="00832BBF">
        <w:t>kompleksowej</w:t>
      </w:r>
      <w:r>
        <w:t xml:space="preserve"> </w:t>
      </w:r>
      <w:r w:rsidR="00832BBF" w:rsidRPr="00832BBF">
        <w:t>realizacji</w:t>
      </w:r>
      <w:r w:rsidR="00832BBF">
        <w:t xml:space="preserve"> </w:t>
      </w:r>
      <w:r w:rsidR="00832BBF" w:rsidRPr="00832BBF">
        <w:t>zam</w:t>
      </w:r>
      <w:r w:rsidR="00832BBF" w:rsidRPr="00832BBF">
        <w:rPr>
          <w:rFonts w:hint="eastAsia"/>
        </w:rPr>
        <w:t>ó</w:t>
      </w:r>
      <w:r w:rsidR="00832BBF" w:rsidRPr="00832BBF">
        <w:t>wienia, m</w:t>
      </w:r>
      <w:r w:rsidR="00832BBF" w:rsidRPr="00832BBF">
        <w:rPr>
          <w:rFonts w:hint="eastAsia"/>
        </w:rPr>
        <w:t>ó</w:t>
      </w:r>
      <w:r w:rsidR="00832BBF" w:rsidRPr="00832BBF">
        <w:t>g</w:t>
      </w:r>
      <w:r w:rsidR="00832BBF" w:rsidRPr="00832BBF">
        <w:rPr>
          <w:rFonts w:hint="eastAsia"/>
        </w:rPr>
        <w:t>ł</w:t>
      </w:r>
      <w:r w:rsidR="00832BBF" w:rsidRPr="00832BBF">
        <w:t>by zagrozi</w:t>
      </w:r>
      <w:r w:rsidR="00832BBF" w:rsidRPr="00832BBF">
        <w:rPr>
          <w:rFonts w:hint="eastAsia"/>
        </w:rPr>
        <w:t>ć</w:t>
      </w:r>
    </w:p>
    <w:p w14:paraId="71E144A4" w14:textId="77777777" w:rsidR="00B75C91" w:rsidRDefault="00832BBF" w:rsidP="00B75C91">
      <w:pPr>
        <w:pStyle w:val="Akapitzlist"/>
        <w:ind w:left="360" w:right="139"/>
      </w:pPr>
      <w:r w:rsidRPr="00832BBF">
        <w:t>zatem w</w:t>
      </w:r>
      <w:r w:rsidRPr="00832BBF">
        <w:rPr>
          <w:rFonts w:hint="eastAsia"/>
        </w:rPr>
        <w:t>ł</w:t>
      </w:r>
      <w:r w:rsidRPr="00832BBF">
        <w:t>a</w:t>
      </w:r>
      <w:r w:rsidRPr="00832BBF">
        <w:rPr>
          <w:rFonts w:hint="eastAsia"/>
        </w:rPr>
        <w:t>ś</w:t>
      </w:r>
      <w:r w:rsidRPr="00832BBF">
        <w:t>ciwemu jej wykonaniu</w:t>
      </w:r>
      <w:r w:rsidR="001940BC">
        <w:t xml:space="preserve"> –</w:t>
      </w:r>
      <w:r w:rsidR="00B75C91">
        <w:t xml:space="preserve"> </w:t>
      </w:r>
      <w:r w:rsidR="001940BC">
        <w:t>roboty budowlane</w:t>
      </w:r>
      <w:r w:rsidR="00B75C91">
        <w:t>, usługi zagospodarowania terenu</w:t>
      </w:r>
      <w:r w:rsidR="001940BC">
        <w:t xml:space="preserve"> i</w:t>
      </w:r>
    </w:p>
    <w:p w14:paraId="616B4761" w14:textId="77777777" w:rsidR="00B75C91" w:rsidRDefault="001940BC" w:rsidP="00B75C91">
      <w:pPr>
        <w:pStyle w:val="Akapitzlist"/>
        <w:ind w:left="360" w:right="139"/>
      </w:pPr>
      <w:r>
        <w:t>montaż urządzeń</w:t>
      </w:r>
      <w:r w:rsidR="00B75C91">
        <w:t xml:space="preserve"> hydrotechnicznych są ze sobą ściśle powiązane technologicznie i od siebie</w:t>
      </w:r>
    </w:p>
    <w:p w14:paraId="096407B2" w14:textId="77777777" w:rsidR="00B75C91" w:rsidRDefault="00B75C91" w:rsidP="00B75C91">
      <w:pPr>
        <w:pStyle w:val="Akapitzlist"/>
        <w:ind w:left="360" w:right="139"/>
      </w:pPr>
      <w:r>
        <w:t xml:space="preserve">zależne i trudno jest znaleźć granice odpowiedzialności </w:t>
      </w:r>
      <w:r w:rsidR="001940BC">
        <w:t>za wykonanie każdego z elementów,</w:t>
      </w:r>
    </w:p>
    <w:p w14:paraId="54050995" w14:textId="71D9C32B" w:rsidR="001940BC" w:rsidRDefault="001940BC" w:rsidP="00B75C91">
      <w:pPr>
        <w:pStyle w:val="Akapitzlist"/>
        <w:ind w:left="360" w:right="139"/>
      </w:pPr>
      <w:r>
        <w:t>które przenikają się na wielu polach – podzielenie zamówienia na części groziłoby brakiem</w:t>
      </w:r>
    </w:p>
    <w:p w14:paraId="6FA5FD2E" w14:textId="77777777" w:rsidR="001940BC" w:rsidRDefault="001940BC" w:rsidP="001940BC">
      <w:pPr>
        <w:pStyle w:val="Akapitzlist"/>
        <w:ind w:left="360" w:right="139"/>
      </w:pPr>
      <w:proofErr w:type="spellStart"/>
      <w:r>
        <w:t>zindywizualizowanej</w:t>
      </w:r>
      <w:proofErr w:type="spellEnd"/>
      <w:r>
        <w:t xml:space="preserve"> odpowiedzialności za rozdzielone części zamówienia</w:t>
      </w:r>
      <w:r w:rsidR="00832BBF">
        <w:t xml:space="preserve">. </w:t>
      </w:r>
      <w:r w:rsidR="00832BBF" w:rsidRPr="00832BBF">
        <w:t>Z kolei brak jednej</w:t>
      </w:r>
    </w:p>
    <w:p w14:paraId="3F479BF3" w14:textId="77777777" w:rsidR="001940BC" w:rsidRDefault="00832BBF" w:rsidP="001940BC">
      <w:pPr>
        <w:pStyle w:val="Akapitzlist"/>
        <w:ind w:left="360" w:right="139"/>
      </w:pPr>
      <w:r w:rsidRPr="00832BBF">
        <w:t>gwarancji dla</w:t>
      </w:r>
      <w:r>
        <w:t xml:space="preserve"> </w:t>
      </w:r>
      <w:r w:rsidRPr="00832BBF">
        <w:t>ca</w:t>
      </w:r>
      <w:r w:rsidRPr="00832BBF">
        <w:rPr>
          <w:rFonts w:hint="eastAsia"/>
        </w:rPr>
        <w:t>ł</w:t>
      </w:r>
      <w:r w:rsidRPr="00832BBF">
        <w:t>ej inwestycji mo</w:t>
      </w:r>
      <w:r w:rsidRPr="00832BBF">
        <w:rPr>
          <w:rFonts w:hint="eastAsia"/>
        </w:rPr>
        <w:t>ż</w:t>
      </w:r>
      <w:r w:rsidRPr="00832BBF">
        <w:t>e nie zagwarantowa</w:t>
      </w:r>
      <w:r w:rsidRPr="00832BBF">
        <w:rPr>
          <w:rFonts w:hint="eastAsia"/>
        </w:rPr>
        <w:t>ć</w:t>
      </w:r>
      <w:r w:rsidRPr="00832BBF">
        <w:t xml:space="preserve"> wyegzekwowania odpowiedzialno</w:t>
      </w:r>
      <w:r w:rsidRPr="00832BBF">
        <w:rPr>
          <w:rFonts w:hint="eastAsia"/>
        </w:rPr>
        <w:t>ś</w:t>
      </w:r>
      <w:r w:rsidRPr="00832BBF">
        <w:t>ci</w:t>
      </w:r>
    </w:p>
    <w:p w14:paraId="6036C373" w14:textId="77777777" w:rsidR="001940BC" w:rsidRDefault="00832BBF" w:rsidP="001940BC">
      <w:pPr>
        <w:pStyle w:val="Akapitzlist"/>
        <w:ind w:left="360" w:right="139"/>
      </w:pPr>
      <w:r w:rsidRPr="00832BBF">
        <w:t>dla ca</w:t>
      </w:r>
      <w:r w:rsidRPr="00832BBF">
        <w:rPr>
          <w:rFonts w:hint="eastAsia"/>
        </w:rPr>
        <w:t>ł</w:t>
      </w:r>
      <w:r w:rsidRPr="00832BBF">
        <w:t>ej</w:t>
      </w:r>
      <w:r>
        <w:t xml:space="preserve"> </w:t>
      </w:r>
      <w:r w:rsidRPr="00832BBF">
        <w:t>inwestycji, gdy</w:t>
      </w:r>
      <w:r w:rsidRPr="00832BBF">
        <w:rPr>
          <w:rFonts w:hint="eastAsia"/>
        </w:rPr>
        <w:t>ż</w:t>
      </w:r>
      <w:r w:rsidRPr="00832BBF">
        <w:t xml:space="preserve"> ka</w:t>
      </w:r>
      <w:r w:rsidRPr="00832BBF">
        <w:rPr>
          <w:rFonts w:hint="eastAsia"/>
        </w:rPr>
        <w:t>ż</w:t>
      </w:r>
      <w:r w:rsidRPr="00832BBF">
        <w:t>dy wykonawca dla swojej cz</w:t>
      </w:r>
      <w:r w:rsidRPr="00832BBF">
        <w:rPr>
          <w:rFonts w:hint="eastAsia"/>
        </w:rPr>
        <w:t>ęś</w:t>
      </w:r>
      <w:r w:rsidRPr="00832BBF">
        <w:t>ci udzieli</w:t>
      </w:r>
      <w:r w:rsidRPr="00832BBF">
        <w:rPr>
          <w:rFonts w:hint="eastAsia"/>
        </w:rPr>
        <w:t>ł</w:t>
      </w:r>
      <w:r w:rsidRPr="00832BBF">
        <w:t>by odr</w:t>
      </w:r>
      <w:r w:rsidRPr="00832BBF">
        <w:rPr>
          <w:rFonts w:hint="eastAsia"/>
        </w:rPr>
        <w:t>ę</w:t>
      </w:r>
      <w:r w:rsidRPr="00832BBF">
        <w:t>bnie gwarancji</w:t>
      </w:r>
    </w:p>
    <w:p w14:paraId="5142C8F7" w14:textId="7B0A9659" w:rsidR="00832BBF" w:rsidRPr="00832BBF" w:rsidRDefault="00832BBF" w:rsidP="001940BC">
      <w:pPr>
        <w:pStyle w:val="Akapitzlist"/>
        <w:ind w:left="360" w:right="139"/>
      </w:pPr>
      <w:r w:rsidRPr="00832BBF">
        <w:lastRenderedPageBreak/>
        <w:t>jako</w:t>
      </w:r>
      <w:r w:rsidRPr="00832BBF">
        <w:rPr>
          <w:rFonts w:hint="eastAsia"/>
        </w:rPr>
        <w:t>ś</w:t>
      </w:r>
      <w:r w:rsidRPr="00832BBF">
        <w:t>ci.</w:t>
      </w:r>
    </w:p>
    <w:p w14:paraId="0A2480C7" w14:textId="77777777" w:rsidR="00832BBF" w:rsidRPr="00832BBF" w:rsidRDefault="00832BBF" w:rsidP="00832BBF">
      <w:pPr>
        <w:pStyle w:val="Akapitzlist"/>
        <w:ind w:left="360" w:right="139"/>
      </w:pPr>
      <w:r w:rsidRPr="00832BBF">
        <w:t>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nie gwarantuje obj</w:t>
      </w:r>
      <w:r w:rsidRPr="00832BBF">
        <w:rPr>
          <w:rFonts w:hint="eastAsia"/>
        </w:rPr>
        <w:t>ę</w:t>
      </w:r>
      <w:r w:rsidRPr="00832BBF">
        <w:t>cie odpowiedzialno</w:t>
      </w:r>
      <w:r w:rsidRPr="00832BBF">
        <w:rPr>
          <w:rFonts w:hint="eastAsia"/>
        </w:rPr>
        <w:t>ś</w:t>
      </w:r>
      <w:r w:rsidRPr="00832BBF">
        <w:t>ci</w:t>
      </w:r>
      <w:r w:rsidRPr="00832BBF">
        <w:rPr>
          <w:rFonts w:hint="eastAsia"/>
        </w:rPr>
        <w:t>ą</w:t>
      </w:r>
      <w:r w:rsidRPr="00832BBF">
        <w:t xml:space="preserve"> zabezpieczenia placu</w:t>
      </w:r>
    </w:p>
    <w:p w14:paraId="25A1AC69" w14:textId="77777777" w:rsidR="00CA1F5D" w:rsidRDefault="00832BBF" w:rsidP="00832BBF">
      <w:pPr>
        <w:pStyle w:val="Akapitzlist"/>
        <w:ind w:left="360" w:right="139"/>
      </w:pPr>
      <w:r w:rsidRPr="00832BBF">
        <w:t>budowy przez poszczeg</w:t>
      </w:r>
      <w:r w:rsidRPr="00832BBF">
        <w:rPr>
          <w:rFonts w:hint="eastAsia"/>
        </w:rPr>
        <w:t>ó</w:t>
      </w:r>
      <w:r w:rsidRPr="00832BBF">
        <w:t>lnych wykonawc</w:t>
      </w:r>
      <w:r w:rsidRPr="00832BBF">
        <w:rPr>
          <w:rFonts w:hint="eastAsia"/>
        </w:rPr>
        <w:t>ó</w:t>
      </w:r>
      <w:r w:rsidRPr="00832BBF">
        <w:t xml:space="preserve">w. </w:t>
      </w:r>
    </w:p>
    <w:p w14:paraId="54EFD5E1" w14:textId="2AFAF316" w:rsidR="005C24F8" w:rsidRDefault="00832BBF" w:rsidP="00CA1F5D">
      <w:pPr>
        <w:pStyle w:val="Akapitzlist"/>
        <w:ind w:left="360" w:right="139"/>
      </w:pPr>
      <w:r w:rsidRPr="00832BBF">
        <w:t>Maj</w:t>
      </w:r>
      <w:r w:rsidRPr="00832BBF">
        <w:rPr>
          <w:rFonts w:hint="eastAsia"/>
        </w:rPr>
        <w:t>ą</w:t>
      </w:r>
      <w:r w:rsidRPr="00832BBF">
        <w:t>c powy</w:t>
      </w:r>
      <w:r w:rsidRPr="00832BBF">
        <w:rPr>
          <w:rFonts w:hint="eastAsia"/>
        </w:rPr>
        <w:t>ż</w:t>
      </w:r>
      <w:r w:rsidRPr="00832BBF">
        <w:t>sze na uwadze 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</w:t>
      </w:r>
      <w:r w:rsidR="00CA1F5D">
        <w:t xml:space="preserve"> </w:t>
      </w:r>
      <w:r w:rsidRPr="00832BBF">
        <w:t>jest niezasadny</w:t>
      </w:r>
      <w:r>
        <w:t>.</w:t>
      </w:r>
    </w:p>
    <w:p w14:paraId="34558733" w14:textId="77777777" w:rsidR="00832BBF" w:rsidRPr="00832BBF" w:rsidRDefault="00832BBF" w:rsidP="00832BBF">
      <w:pPr>
        <w:ind w:left="0" w:right="139" w:firstLine="0"/>
        <w:rPr>
          <w:bCs/>
          <w:color w:val="auto"/>
          <w:szCs w:val="24"/>
        </w:rPr>
      </w:pPr>
    </w:p>
    <w:p w14:paraId="511D5654" w14:textId="3FE7E751" w:rsidR="00BF17F7" w:rsidRP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Maksymalna liczba wykonawców, z którymi zamawiający zawrze umowę ramową, jeżeli zamawiający przewiduje zawarcie umowy ramowej:</w:t>
      </w:r>
    </w:p>
    <w:p w14:paraId="6D85A270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3AB59F4B" w14:textId="77777777" w:rsidR="00BF17F7" w:rsidRPr="00CA1F5D" w:rsidRDefault="00BF17F7" w:rsidP="00CA1F5D">
      <w:pPr>
        <w:ind w:left="0" w:right="139" w:firstLine="0"/>
        <w:rPr>
          <w:bCs/>
          <w:color w:val="auto"/>
          <w:szCs w:val="24"/>
        </w:rPr>
      </w:pPr>
      <w:r w:rsidRPr="00CA1F5D">
        <w:rPr>
          <w:bCs/>
          <w:color w:val="auto"/>
          <w:szCs w:val="24"/>
        </w:rPr>
        <w:t xml:space="preserve">Zamawiający </w:t>
      </w:r>
      <w:r w:rsidRPr="00CA1F5D">
        <w:rPr>
          <w:b/>
          <w:color w:val="auto"/>
          <w:szCs w:val="24"/>
        </w:rPr>
        <w:t>nie przewiduje</w:t>
      </w:r>
      <w:r w:rsidRPr="00CA1F5D">
        <w:rPr>
          <w:bCs/>
          <w:color w:val="auto"/>
          <w:szCs w:val="24"/>
        </w:rPr>
        <w:t xml:space="preserve"> zawarcia umowy ramowej.</w:t>
      </w:r>
    </w:p>
    <w:p w14:paraId="64ACDCC8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569ECB02" w14:textId="35A79E63" w:rsidR="00BF17F7" w:rsidRP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 xml:space="preserve">Informacje o przewidywanych zamówieniach polegających na powtórzeniu podobnych usług/robót budowlanych, o których mowa w art. 214 ust. 1 pkt 7 </w:t>
      </w:r>
      <w:proofErr w:type="spellStart"/>
      <w:r w:rsidRPr="00BF17F7">
        <w:rPr>
          <w:bCs/>
          <w:color w:val="auto"/>
          <w:szCs w:val="24"/>
        </w:rPr>
        <w:t>Pzp</w:t>
      </w:r>
      <w:proofErr w:type="spellEnd"/>
      <w:r w:rsidRPr="00BF17F7">
        <w:rPr>
          <w:bCs/>
          <w:color w:val="auto"/>
          <w:szCs w:val="24"/>
        </w:rPr>
        <w:t>:</w:t>
      </w:r>
    </w:p>
    <w:p w14:paraId="24DEEA37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16CBF555" w14:textId="2B340B1A" w:rsidR="00BF17F7" w:rsidRDefault="00BF17F7" w:rsidP="00BF17F7">
      <w:pPr>
        <w:pStyle w:val="Akapitzlist"/>
        <w:ind w:left="360" w:right="139" w:firstLine="0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Zamawiający</w:t>
      </w:r>
      <w:r w:rsidRPr="00BF17F7">
        <w:rPr>
          <w:b/>
          <w:color w:val="auto"/>
          <w:szCs w:val="24"/>
        </w:rPr>
        <w:t xml:space="preserve"> przewiduje </w:t>
      </w:r>
      <w:r w:rsidRPr="00BF17F7">
        <w:rPr>
          <w:bCs/>
          <w:color w:val="auto"/>
          <w:szCs w:val="24"/>
        </w:rPr>
        <w:t>możliwoś</w:t>
      </w:r>
      <w:r w:rsidR="00EE3C34">
        <w:rPr>
          <w:bCs/>
          <w:color w:val="auto"/>
          <w:szCs w:val="24"/>
        </w:rPr>
        <w:t>ć</w:t>
      </w:r>
      <w:r w:rsidRPr="00BF17F7">
        <w:rPr>
          <w:bCs/>
          <w:color w:val="auto"/>
          <w:szCs w:val="24"/>
        </w:rPr>
        <w:t xml:space="preserve"> udzielenia zamówień polegających na powtórzeniu podobnych usług/robót budowlanych, zgodnych z przedmiotem zamówienia podstawowego</w:t>
      </w:r>
    </w:p>
    <w:p w14:paraId="034B1B3C" w14:textId="069ABA78" w:rsidR="00EE3C34" w:rsidRPr="00EE3C34" w:rsidRDefault="00EE3C34" w:rsidP="00EE3C34">
      <w:pPr>
        <w:pStyle w:val="Akapitzlist"/>
        <w:ind w:left="360" w:right="139" w:firstLine="0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 xml:space="preserve">w wysokości nieprzekraczającej </w:t>
      </w:r>
      <w:r w:rsidRPr="008E564C">
        <w:rPr>
          <w:bCs/>
          <w:color w:val="auto"/>
          <w:szCs w:val="24"/>
        </w:rPr>
        <w:t>50 % wartości zamówienia podstawowego</w:t>
      </w:r>
      <w:r w:rsidRPr="00EE3C34">
        <w:rPr>
          <w:bCs/>
          <w:color w:val="auto"/>
          <w:szCs w:val="24"/>
        </w:rPr>
        <w:t>.</w:t>
      </w:r>
    </w:p>
    <w:p w14:paraId="736087D6" w14:textId="77777777" w:rsidR="00EE3C34" w:rsidRPr="00EE3C34" w:rsidRDefault="00EE3C34" w:rsidP="00EE3C3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6502F9B6" w14:textId="1398CCFF" w:rsidR="00DF3FEF" w:rsidRPr="00DF3FEF" w:rsidRDefault="002E38D4" w:rsidP="007A0425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Przewidywane zamówienie obejmować będzie branżę budowlaną w zakresie prac: </w:t>
      </w:r>
      <w:r w:rsidR="007A0425"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roboty budowlane – roboty ziemne, </w:t>
      </w:r>
      <w:r w:rsidR="0064424C">
        <w:rPr>
          <w:rFonts w:ascii="Times New Roman" w:hAnsi="Times New Roman" w:cs="Times New Roman"/>
          <w:bCs/>
          <w:sz w:val="24"/>
          <w:szCs w:val="24"/>
          <w:lang w:val="pl-PL"/>
        </w:rPr>
        <w:t>hydrotechniczne</w:t>
      </w:r>
      <w:r w:rsidR="007A0425"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, </w:t>
      </w:r>
      <w:r w:rsidR="0064424C">
        <w:rPr>
          <w:rFonts w:ascii="Times New Roman" w:hAnsi="Times New Roman" w:cs="Times New Roman"/>
          <w:bCs/>
          <w:sz w:val="24"/>
          <w:szCs w:val="24"/>
          <w:lang w:val="pl-PL"/>
        </w:rPr>
        <w:t>zagospodarowanie terenu, nasadzenia i mała architektura</w:t>
      </w:r>
      <w:r w:rsidR="00DF3FEF" w:rsidRPr="00DF3FEF">
        <w:rPr>
          <w:rFonts w:ascii="Times New Roman" w:hAnsi="Times New Roman" w:cs="Times New Roman"/>
          <w:sz w:val="24"/>
          <w:szCs w:val="24"/>
          <w:lang w:val="pl-PL"/>
        </w:rPr>
        <w:t xml:space="preserve">; roboty instalacyjne </w:t>
      </w:r>
      <w:r w:rsidR="0064424C">
        <w:rPr>
          <w:rFonts w:ascii="Times New Roman" w:hAnsi="Times New Roman" w:cs="Times New Roman"/>
          <w:sz w:val="24"/>
          <w:szCs w:val="24"/>
          <w:lang w:val="pl-PL"/>
        </w:rPr>
        <w:t>wodne</w:t>
      </w:r>
      <w:r w:rsidR="00DF3FEF" w:rsidRPr="00DF3FEF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7A0425"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</w:p>
    <w:p w14:paraId="39606072" w14:textId="77777777" w:rsidR="00DF3FEF" w:rsidRDefault="00DF3FEF" w:rsidP="007A0425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44845738" w14:textId="57CDCFF3" w:rsidR="00EE3C34" w:rsidRDefault="00EE3C34" w:rsidP="00EA3FFF">
      <w:pPr>
        <w:pStyle w:val="Akapitzlist"/>
        <w:numPr>
          <w:ilvl w:val="1"/>
          <w:numId w:val="25"/>
        </w:numPr>
        <w:ind w:right="139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>Zamówienia polegające na powtórzeniu podobnych usług/robót budowlanych zostaną udzielone w przypadku, gdy zaistnieje uzasadniona potrzeba rozszerzenia zamówienia podstawowego i zostaną zapewnione środki finansowe na ten cel.</w:t>
      </w:r>
    </w:p>
    <w:p w14:paraId="43E10B28" w14:textId="2B75DE1E" w:rsidR="00BF17F7" w:rsidRDefault="00BF17F7" w:rsidP="00BF17F7">
      <w:pPr>
        <w:ind w:left="0" w:right="139" w:firstLine="0"/>
        <w:rPr>
          <w:bCs/>
          <w:color w:val="auto"/>
          <w:szCs w:val="24"/>
        </w:rPr>
      </w:pPr>
    </w:p>
    <w:p w14:paraId="30381D94" w14:textId="32E183BA" w:rsidR="00675593" w:rsidRPr="00675593" w:rsidRDefault="00675593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>Opis sposobu przedstawiania ofert wariantowych oraz minimalne warunki, jakim muszą odpowiadać oferty wariantowe, jeżeli zamawiający dopuszcza lub wymaga ich składania:</w:t>
      </w:r>
    </w:p>
    <w:p w14:paraId="5DAC413D" w14:textId="344FAAF6" w:rsid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14291576" w14:textId="0C380F36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Zamawiający </w:t>
      </w:r>
      <w:r w:rsidRPr="00675593">
        <w:rPr>
          <w:b/>
          <w:color w:val="auto"/>
          <w:szCs w:val="24"/>
        </w:rPr>
        <w:t>nie dopuszcza</w:t>
      </w:r>
      <w:r w:rsidRPr="00675593">
        <w:rPr>
          <w:bCs/>
          <w:color w:val="auto"/>
          <w:szCs w:val="24"/>
        </w:rPr>
        <w:t xml:space="preserve"> składania ofert wariantowych.</w:t>
      </w:r>
    </w:p>
    <w:p w14:paraId="07290931" w14:textId="77777777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4C524E8E" w14:textId="4087CB09" w:rsidR="00675593" w:rsidRPr="00675593" w:rsidRDefault="00675593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Informacje o przewidywanym wyborze najkorzystniejszej oferty z zastosowaniem aukcji elektronicznej wraz z informacjami, o których mowa w art. 230 </w:t>
      </w:r>
      <w:proofErr w:type="spellStart"/>
      <w:r w:rsidRPr="00675593">
        <w:rPr>
          <w:bCs/>
          <w:color w:val="auto"/>
          <w:szCs w:val="24"/>
        </w:rPr>
        <w:t>Pzp</w:t>
      </w:r>
      <w:proofErr w:type="spellEnd"/>
      <w:r w:rsidRPr="00675593">
        <w:rPr>
          <w:bCs/>
          <w:color w:val="auto"/>
          <w:szCs w:val="24"/>
        </w:rPr>
        <w:t xml:space="preserve"> :</w:t>
      </w:r>
    </w:p>
    <w:p w14:paraId="0C9C6871" w14:textId="77777777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6B65AC8C" w14:textId="658583F9" w:rsid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Zamawiający </w:t>
      </w:r>
      <w:r w:rsidRPr="00675593">
        <w:rPr>
          <w:b/>
          <w:color w:val="auto"/>
          <w:szCs w:val="24"/>
        </w:rPr>
        <w:t>nie przewiduje</w:t>
      </w:r>
      <w:r w:rsidRPr="00675593">
        <w:rPr>
          <w:bCs/>
          <w:color w:val="auto"/>
          <w:szCs w:val="24"/>
        </w:rPr>
        <w:t xml:space="preserve"> zastosowania aukcji elektronicznej</w:t>
      </w:r>
      <w:r w:rsidR="00A826A5">
        <w:rPr>
          <w:bCs/>
          <w:color w:val="auto"/>
          <w:szCs w:val="24"/>
        </w:rPr>
        <w:t>.</w:t>
      </w:r>
      <w:r w:rsidRPr="00675593">
        <w:rPr>
          <w:bCs/>
          <w:color w:val="auto"/>
          <w:szCs w:val="24"/>
        </w:rPr>
        <w:t xml:space="preserve"> </w:t>
      </w:r>
    </w:p>
    <w:p w14:paraId="6DB1E4EA" w14:textId="77777777" w:rsidR="00675593" w:rsidRDefault="00675593" w:rsidP="00675593">
      <w:pPr>
        <w:ind w:left="0" w:right="139" w:firstLine="0"/>
        <w:rPr>
          <w:bCs/>
          <w:color w:val="auto"/>
          <w:szCs w:val="24"/>
        </w:rPr>
      </w:pPr>
    </w:p>
    <w:p w14:paraId="2411313B" w14:textId="07672BF1" w:rsidR="00787E8D" w:rsidRPr="00675593" w:rsidRDefault="00675593" w:rsidP="00675593">
      <w:pPr>
        <w:ind w:left="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14. </w:t>
      </w:r>
      <w:r w:rsidR="008B1AC5" w:rsidRPr="00784755">
        <w:rPr>
          <w:szCs w:val="24"/>
        </w:rPr>
        <w:t xml:space="preserve">Termin związania ofertą:  </w:t>
      </w:r>
    </w:p>
    <w:p w14:paraId="429A6A44" w14:textId="77777777" w:rsidR="00787E8D" w:rsidRPr="00784755" w:rsidRDefault="008B1AC5">
      <w:pPr>
        <w:spacing w:after="16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8EB97A2" w14:textId="4AD00D2F" w:rsidR="00787E8D" w:rsidRDefault="008B1AC5" w:rsidP="00675593">
      <w:pPr>
        <w:spacing w:after="0" w:line="259" w:lineRule="auto"/>
        <w:ind w:left="782" w:right="139" w:firstLine="0"/>
        <w:rPr>
          <w:b/>
          <w:color w:val="auto"/>
          <w:szCs w:val="24"/>
          <w:u w:val="single" w:color="000000"/>
        </w:rPr>
      </w:pPr>
      <w:r w:rsidRPr="00E6753C">
        <w:rPr>
          <w:b/>
          <w:szCs w:val="24"/>
          <w:u w:val="single" w:color="000000"/>
        </w:rPr>
        <w:t xml:space="preserve">Wykonawca będzie związany </w:t>
      </w:r>
      <w:r w:rsidRPr="00415B4D">
        <w:rPr>
          <w:b/>
          <w:szCs w:val="24"/>
          <w:u w:val="single" w:color="000000"/>
        </w:rPr>
        <w:t xml:space="preserve">ofertą do </w:t>
      </w:r>
      <w:r w:rsidRPr="00415B4D">
        <w:rPr>
          <w:b/>
          <w:color w:val="auto"/>
          <w:szCs w:val="24"/>
          <w:u w:val="single" w:color="000000"/>
        </w:rPr>
        <w:t>dnia</w:t>
      </w:r>
      <w:r w:rsidR="00A954CA" w:rsidRPr="00415B4D">
        <w:rPr>
          <w:b/>
          <w:color w:val="auto"/>
          <w:szCs w:val="24"/>
          <w:u w:val="single" w:color="000000"/>
        </w:rPr>
        <w:t xml:space="preserve"> </w:t>
      </w:r>
      <w:r w:rsidR="00415B4D" w:rsidRPr="00415B4D">
        <w:rPr>
          <w:b/>
          <w:color w:val="auto"/>
          <w:szCs w:val="24"/>
          <w:u w:val="single" w:color="000000"/>
        </w:rPr>
        <w:t>06.06</w:t>
      </w:r>
      <w:r w:rsidR="00035F34" w:rsidRPr="00415B4D">
        <w:rPr>
          <w:b/>
          <w:color w:val="auto"/>
          <w:szCs w:val="24"/>
          <w:u w:val="single" w:color="000000"/>
        </w:rPr>
        <w:t>.202</w:t>
      </w:r>
      <w:r w:rsidR="007A0425" w:rsidRPr="00415B4D">
        <w:rPr>
          <w:b/>
          <w:color w:val="auto"/>
          <w:szCs w:val="24"/>
          <w:u w:val="single" w:color="000000"/>
        </w:rPr>
        <w:t>6</w:t>
      </w:r>
      <w:r w:rsidR="000068D9" w:rsidRPr="00415B4D">
        <w:rPr>
          <w:b/>
          <w:color w:val="auto"/>
          <w:szCs w:val="24"/>
          <w:u w:val="single" w:color="000000"/>
        </w:rPr>
        <w:t>r.</w:t>
      </w:r>
      <w:r w:rsidR="00675593" w:rsidRPr="00C4645C">
        <w:rPr>
          <w:b/>
          <w:color w:val="auto"/>
          <w:szCs w:val="24"/>
          <w:u w:val="single" w:color="000000"/>
        </w:rPr>
        <w:t xml:space="preserve"> </w:t>
      </w:r>
    </w:p>
    <w:p w14:paraId="4C2A30A6" w14:textId="77777777" w:rsidR="00DF3FEF" w:rsidRPr="00C4645C" w:rsidRDefault="00DF3FEF" w:rsidP="00675593">
      <w:pPr>
        <w:spacing w:after="0" w:line="259" w:lineRule="auto"/>
        <w:ind w:left="782" w:right="139" w:firstLine="0"/>
        <w:rPr>
          <w:bCs/>
          <w:color w:val="auto"/>
          <w:szCs w:val="24"/>
        </w:rPr>
      </w:pPr>
    </w:p>
    <w:p w14:paraId="40F2BCD4" w14:textId="351737B6" w:rsidR="00787E8D" w:rsidRDefault="00DF3FEF" w:rsidP="00DF3FEF">
      <w:pPr>
        <w:tabs>
          <w:tab w:val="left" w:pos="6780"/>
        </w:tabs>
        <w:spacing w:after="24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>Bieg terminu związania rozpoczyna się w dniu</w:t>
      </w:r>
      <w:r>
        <w:rPr>
          <w:szCs w:val="24"/>
        </w:rPr>
        <w:t>,</w:t>
      </w:r>
      <w:r w:rsidRPr="00784755">
        <w:rPr>
          <w:szCs w:val="24"/>
        </w:rPr>
        <w:t xml:space="preserve"> w którym upływa termin składania ofert</w:t>
      </w:r>
      <w:r>
        <w:rPr>
          <w:szCs w:val="24"/>
        </w:rPr>
        <w:t>.</w:t>
      </w:r>
    </w:p>
    <w:p w14:paraId="54749C75" w14:textId="77777777" w:rsidR="0053658C" w:rsidRDefault="0053658C" w:rsidP="00675593">
      <w:pPr>
        <w:ind w:left="1094" w:right="139" w:firstLine="0"/>
        <w:rPr>
          <w:szCs w:val="24"/>
        </w:rPr>
      </w:pPr>
    </w:p>
    <w:p w14:paraId="3B42F053" w14:textId="56C11290" w:rsidR="00787E8D" w:rsidRPr="00784755" w:rsidRDefault="00675593" w:rsidP="0053658C">
      <w:pPr>
        <w:ind w:left="0" w:right="139" w:firstLine="0"/>
        <w:rPr>
          <w:szCs w:val="24"/>
        </w:rPr>
      </w:pPr>
      <w:r>
        <w:rPr>
          <w:szCs w:val="24"/>
        </w:rPr>
        <w:t xml:space="preserve">15. </w:t>
      </w:r>
      <w:r w:rsidRPr="00784755">
        <w:rPr>
          <w:b/>
          <w:szCs w:val="24"/>
        </w:rPr>
        <w:t>Informacje o środkach komunikacji elektronicznej</w:t>
      </w:r>
      <w:r w:rsidRPr="00784755">
        <w:rPr>
          <w:szCs w:val="24"/>
        </w:rPr>
        <w:t xml:space="preserve">, przy użyciu których zamawiający będzie komunikował się z wykonawcami oraz informacje o wymaganiach technicznych i organizacyjnych sporządzania, wysyłania i odbierania korespondencji elektronicznej:   </w:t>
      </w:r>
    </w:p>
    <w:p w14:paraId="373BD3D8" w14:textId="77777777" w:rsidR="00787E8D" w:rsidRDefault="008B1AC5">
      <w:pPr>
        <w:spacing w:after="25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9DE62D6" w14:textId="6D253FCF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W postępowaniu o udzielenie zamówienia publicznego komunikacja między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Zamawiającym a wykonawcami odbywa się przy użyciu Platformy e-Zamówienia,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która jest dostępna pod adresem </w:t>
      </w:r>
      <w:hyperlink r:id="rId10" w:history="1">
        <w:r w:rsidRPr="004B6BBE">
          <w:rPr>
            <w:rStyle w:val="Hipercze"/>
            <w:rFonts w:ascii="Arial" w:hAnsi="Arial" w:cs="Arial"/>
          </w:rPr>
          <w:t>https://ezamowienia.gov.pl</w:t>
        </w:r>
      </w:hyperlink>
    </w:p>
    <w:p w14:paraId="7ECE3FCA" w14:textId="0CB518FF" w:rsidR="008B27C7" w:rsidRPr="004B6BBE" w:rsidRDefault="008B27C7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Korzystanie z Platformy e-Zamówienia jest bezpłatne.</w:t>
      </w:r>
    </w:p>
    <w:p w14:paraId="79200537" w14:textId="145C7657" w:rsidR="002662C1" w:rsidRPr="00CB55E5" w:rsidRDefault="002662C1" w:rsidP="00EA3FFF">
      <w:pPr>
        <w:pStyle w:val="Akapitzlist"/>
        <w:numPr>
          <w:ilvl w:val="0"/>
          <w:numId w:val="29"/>
        </w:numPr>
        <w:autoSpaceDN w:val="0"/>
        <w:rPr>
          <w:rStyle w:val="markedcontent"/>
          <w:rFonts w:ascii="Arial" w:hAnsi="Arial" w:cs="Arial"/>
          <w:color w:val="auto"/>
        </w:rPr>
      </w:pPr>
      <w:r w:rsidRPr="004B6BBE">
        <w:rPr>
          <w:rStyle w:val="markedcontent"/>
          <w:rFonts w:ascii="Arial" w:hAnsi="Arial" w:cs="Arial"/>
        </w:rPr>
        <w:t>Adres strony internetowej prowadzonego postępowania (link prowadzący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bezpośrednio do widoku postępowania na Platformie e-Zamówienia):</w:t>
      </w:r>
      <w:r w:rsidR="000229B2">
        <w:rPr>
          <w:rStyle w:val="markedcontent"/>
          <w:rFonts w:ascii="Arial" w:hAnsi="Arial" w:cs="Arial"/>
        </w:rPr>
        <w:t xml:space="preserve"> </w:t>
      </w:r>
      <w:r w:rsidR="000229B2" w:rsidRPr="00CB55E5">
        <w:rPr>
          <w:rStyle w:val="markedcontent"/>
          <w:rFonts w:ascii="Arial" w:hAnsi="Arial" w:cs="Arial"/>
          <w:color w:val="auto"/>
        </w:rPr>
        <w:t>https://ezamowienia.gov.pl/mp-client/search/list/</w:t>
      </w:r>
      <w:r w:rsidR="00CB55E5" w:rsidRPr="00CB55E5">
        <w:rPr>
          <w:rStyle w:val="markedcontent"/>
          <w:rFonts w:ascii="Arial" w:hAnsi="Arial" w:cs="Arial"/>
          <w:color w:val="auto"/>
        </w:rPr>
        <w:t>ocds-</w:t>
      </w:r>
      <w:r w:rsidR="003153F9" w:rsidRPr="003153F9">
        <w:rPr>
          <w:rStyle w:val="markedcontent"/>
          <w:rFonts w:ascii="Arial" w:hAnsi="Arial" w:cs="Arial"/>
          <w:color w:val="auto"/>
        </w:rPr>
        <w:t>148610-1ff0aafc-6c44-4e34-93dc-88ff7bbee1c0</w:t>
      </w:r>
      <w:r w:rsidR="007D7AC8">
        <w:rPr>
          <w:rStyle w:val="markedcontent"/>
          <w:rFonts w:ascii="Arial" w:hAnsi="Arial" w:cs="Arial"/>
          <w:color w:val="auto"/>
        </w:rPr>
        <w:t>.</w:t>
      </w:r>
    </w:p>
    <w:p w14:paraId="5C750A89" w14:textId="7337E247" w:rsidR="002662C1" w:rsidRPr="004B6BBE" w:rsidRDefault="002662C1" w:rsidP="002662C1">
      <w:pPr>
        <w:pStyle w:val="Akapitzlist"/>
        <w:autoSpaceDN w:val="0"/>
        <w:ind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Postępowanie można wyszukać również ze strony głównej Platformy e-Zamówienia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(przycisk „Przeglądaj postępowania/konkursy”).</w:t>
      </w:r>
    </w:p>
    <w:p w14:paraId="70FDDBE2" w14:textId="0537326F" w:rsidR="002662C1" w:rsidRPr="004B6BBE" w:rsidRDefault="002662C1" w:rsidP="00EA3FFF">
      <w:pPr>
        <w:pStyle w:val="Akapitzlist"/>
        <w:numPr>
          <w:ilvl w:val="0"/>
          <w:numId w:val="29"/>
        </w:numPr>
        <w:autoSpaceDN w:val="0"/>
        <w:rPr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Wykonawca zamierzający wziąć udział w postępowaniu o udzielenie zamówienia</w:t>
      </w:r>
      <w:r w:rsidR="00B75C0C" w:rsidRPr="004B6BBE">
        <w:t xml:space="preserve"> </w:t>
      </w:r>
      <w:r w:rsidRPr="004B6BBE">
        <w:rPr>
          <w:rStyle w:val="markedcontent"/>
          <w:rFonts w:ascii="Arial" w:hAnsi="Arial" w:cs="Arial"/>
        </w:rPr>
        <w:t>publicznego musi posiadać konto podmiotu „Wykonawca” na Platformie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e-Zamówienia. Szczegółowe informacje na temat zakładania kont podmiotów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oraz zasady i warunki korzystania z Platformy e-Zamówienia określa Regulamin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Platformy e-Zamówienia, dostępny na stronie internetowej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https://ezamowienia.gov.pl oraz informacje zamieszczone w zakładce „Centrum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Pomocy”.</w:t>
      </w:r>
    </w:p>
    <w:p w14:paraId="45DB8AF6" w14:textId="06D4745F" w:rsidR="00A50246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Przeglądanie i pobieranie publicznej treści dokumentacji postępowania nie wymaga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posiadania konta na Platformie e-Zamówienia ani logowania</w:t>
      </w:r>
    </w:p>
    <w:p w14:paraId="7A364695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Sposób sporządzenia dokumentów elektronicznych lub dokumentów elektronicznych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będących kopią elektroniczną treści zapisanej w postaci papierowej (cyfrowe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odwzorowania) musi być zgodny z wymaganiami określonymi w rozporządzeniu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Prezesa Rady Ministrów w sprawie wymagań dla dokumentów elektronicznych.</w:t>
      </w:r>
    </w:p>
    <w:p w14:paraId="49D07323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Dokumenty elektroniczne, o których mowa w § 2 ust. 1 rozporządzenia Prezesa Rady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Ministrów w sprawie wymagań dla dokumentów elektronicznych, sporządza się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postaci elektronicznej, w formatach danych określonych w przepisach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rozporządzenia Rady Ministrów w sprawie Krajowych Ram Interoperacyjności, z uwzględnieniem rodzaju przekazywanych danych i przekazuje się jako załączniki.</w:t>
      </w:r>
    </w:p>
    <w:p w14:paraId="5CDDE9D1" w14:textId="77777777" w:rsidR="002662C1" w:rsidRPr="004B6BBE" w:rsidRDefault="002662C1" w:rsidP="005F7AF1">
      <w:pPr>
        <w:widowControl w:val="0"/>
        <w:suppressAutoHyphens/>
        <w:overflowPunct w:val="0"/>
        <w:autoSpaceDE w:val="0"/>
        <w:ind w:left="1094" w:firstLine="0"/>
        <w:textAlignment w:val="baseline"/>
        <w:rPr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 xml:space="preserve">W przypadku formatów, o których mowa w art. 66 ust. 1 ustawy </w:t>
      </w:r>
      <w:proofErr w:type="spellStart"/>
      <w:r w:rsidRPr="004B6BBE">
        <w:rPr>
          <w:rStyle w:val="markedcontent"/>
          <w:rFonts w:ascii="Arial" w:hAnsi="Arial" w:cs="Arial"/>
        </w:rPr>
        <w:t>Pzp</w:t>
      </w:r>
      <w:proofErr w:type="spellEnd"/>
      <w:r w:rsidRPr="004B6BBE">
        <w:rPr>
          <w:rStyle w:val="markedcontent"/>
          <w:rFonts w:ascii="Arial" w:hAnsi="Arial" w:cs="Arial"/>
        </w:rPr>
        <w:t>, ww. regulacje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nie będą miały bezpośredniego zastosowania.</w:t>
      </w:r>
    </w:p>
    <w:p w14:paraId="1F81156A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</w:p>
    <w:p w14:paraId="27CFF1C0" w14:textId="77777777" w:rsidR="002662C1" w:rsidRPr="004B6BBE" w:rsidRDefault="002662C1" w:rsidP="002662C1">
      <w:pPr>
        <w:autoSpaceDN w:val="0"/>
        <w:ind w:left="1094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Informacje, oświadczenia lub dokumenty, inne niż wymienione w § 2 ust. 1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rozporządzenia Prezesa Rady Ministrów w sprawie wymagań dla dokumentów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elektronicznych, przekazywane w postępowaniu sporządza się w postaci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elektronicznej:</w:t>
      </w:r>
    </w:p>
    <w:p w14:paraId="6F7A0EEA" w14:textId="77777777" w:rsidR="002662C1" w:rsidRPr="004B6BBE" w:rsidRDefault="002662C1" w:rsidP="00EA3FFF">
      <w:pPr>
        <w:numPr>
          <w:ilvl w:val="0"/>
          <w:numId w:val="28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 formatach danych określonych w przepisach rozporządzenia Rady Ministrów</w:t>
      </w:r>
      <w:r w:rsidRPr="004B6BBE">
        <w:br/>
      </w:r>
      <w:r w:rsidRPr="004B6BBE">
        <w:rPr>
          <w:rStyle w:val="markedcontent"/>
          <w:rFonts w:ascii="Arial" w:hAnsi="Arial" w:cs="Arial"/>
        </w:rPr>
        <w:t>w sprawie Krajowych Ram Interoperacyjności (i przekazuje się jako załącznik), lub</w:t>
      </w:r>
    </w:p>
    <w:p w14:paraId="389B21BE" w14:textId="77777777" w:rsidR="002662C1" w:rsidRPr="004B6BBE" w:rsidRDefault="002662C1" w:rsidP="00EA3FFF">
      <w:pPr>
        <w:numPr>
          <w:ilvl w:val="0"/>
          <w:numId w:val="28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jako tekst wpisany bezpośrednio do wiadomości przekazywanej przy użyciu</w:t>
      </w:r>
      <w:r w:rsidRPr="004B6BBE">
        <w:br/>
      </w:r>
      <w:r w:rsidRPr="004B6BBE">
        <w:rPr>
          <w:rStyle w:val="markedcontent"/>
          <w:rFonts w:ascii="Arial" w:hAnsi="Arial" w:cs="Arial"/>
        </w:rPr>
        <w:t>środków komunikacji elektronicznej (np. w treści wiadomości e-mail lub w treści</w:t>
      </w:r>
      <w:r w:rsidRPr="004B6BBE">
        <w:br/>
      </w:r>
      <w:r w:rsidRPr="004B6BBE">
        <w:rPr>
          <w:rStyle w:val="markedcontent"/>
          <w:rFonts w:ascii="Arial" w:hAnsi="Arial" w:cs="Arial"/>
        </w:rPr>
        <w:t>„Formularza do komunikacji”).</w:t>
      </w:r>
    </w:p>
    <w:p w14:paraId="4577DD31" w14:textId="699AB65A" w:rsidR="00A50246" w:rsidRPr="004B6BBE" w:rsidRDefault="00A50246" w:rsidP="00EA3FFF">
      <w:pPr>
        <w:pStyle w:val="Akapitzlist"/>
        <w:numPr>
          <w:ilvl w:val="0"/>
          <w:numId w:val="29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Jeżeli dokumenty elektroniczne, p</w:t>
      </w:r>
      <w:r w:rsidR="002662C1" w:rsidRPr="004B6BBE">
        <w:rPr>
          <w:rStyle w:val="markedcontent"/>
          <w:rFonts w:ascii="Arial" w:hAnsi="Arial" w:cs="Arial"/>
        </w:rPr>
        <w:t>rzekazywane przy użyciu środków</w:t>
      </w:r>
      <w:r w:rsidRPr="004B6BBE">
        <w:rPr>
          <w:rStyle w:val="markedcontent"/>
          <w:rFonts w:ascii="Arial" w:hAnsi="Arial" w:cs="Arial"/>
        </w:rPr>
        <w:t xml:space="preserve"> komunikacji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elektronicznej, zawierają informacje stanowiące tajemnicę przedsiębiorstwa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rozumieniu przepisów ustawy z dnia 16 kwietnia 1993 r. o zwalczaniu nieuczciwej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konkurencji (Dz. U. z 2022 r. poz. 1233) wykonawca, w celu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utrzymania w poufności t</w:t>
      </w:r>
      <w:r w:rsidR="002662C1" w:rsidRPr="004B6BBE">
        <w:rPr>
          <w:rStyle w:val="markedcontent"/>
          <w:rFonts w:ascii="Arial" w:hAnsi="Arial" w:cs="Arial"/>
        </w:rPr>
        <w:t>ych informacji, przekazuje je w</w:t>
      </w:r>
      <w:r w:rsidRPr="004B6BBE">
        <w:rPr>
          <w:rStyle w:val="markedcontent"/>
          <w:rFonts w:ascii="Arial" w:hAnsi="Arial" w:cs="Arial"/>
        </w:rPr>
        <w:t xml:space="preserve"> wydzielonym i odpowiednio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lastRenderedPageBreak/>
        <w:t>oznaczonym pliku, wraz z jednoczesnym zaznaczeniem w nazwie pliku „Dokument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stanowiący tajemnicę przedsiębiorstwa”.</w:t>
      </w:r>
    </w:p>
    <w:p w14:paraId="3DD1A33D" w14:textId="1B705952" w:rsidR="002662C1" w:rsidRPr="004B6BBE" w:rsidRDefault="002662C1" w:rsidP="00EA3FFF">
      <w:pPr>
        <w:pStyle w:val="Akapitzlist"/>
        <w:numPr>
          <w:ilvl w:val="0"/>
          <w:numId w:val="29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Komunikacja w postępowaniu, z wyłączeniem składania ofert/wniosków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dopuszczenie do udziału w postępowaniu, odbywa się drogą elektroniczną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 pośrednictwem formularzy do komunikacji dostępnych w zakładce „Formularze”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(„Formularze do komunikacji”). Za pośrednictwem „Formularzy do komunikacji”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odbywa się w szczególności przekazywanie wezwań i zawiadomień, zadawanie pytań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 udzielanie odpowiedzi. Formularze do komunikacji umożliwiają również dołączenie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załącznika do przesyłanej wiadomości (przycisk „dodaj załącznik”).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W przypadku załączników, które są zgodnie z ustawą </w:t>
      </w:r>
      <w:proofErr w:type="spellStart"/>
      <w:r w:rsidRPr="004B6BBE">
        <w:rPr>
          <w:rStyle w:val="markedcontent"/>
          <w:rFonts w:ascii="Arial" w:hAnsi="Arial" w:cs="Arial"/>
        </w:rPr>
        <w:t>Pzp</w:t>
      </w:r>
      <w:proofErr w:type="spellEnd"/>
      <w:r w:rsidRPr="004B6BBE">
        <w:rPr>
          <w:rStyle w:val="markedcontent"/>
          <w:rFonts w:ascii="Arial" w:hAnsi="Arial" w:cs="Arial"/>
        </w:rPr>
        <w:t xml:space="preserve"> lub rozporządzeniem Prezesa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Rady Ministrów w sprawie wymagań dla dokumentów elektronicznych opatrzone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kwalifikowanym podpisem elektronicznym, podpisem zaufanym lub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osobistym, mogą być opatrzone, zgodnie z wyborem wykonawcy/wykonawcy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wspólnie ubiegającego się o udzielenie zamówienia/podmiotu udostępniającego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zasoby, podpisem zewnętrznym lub wewnętrznym. </w:t>
      </w:r>
      <w:r w:rsidRPr="004B6BBE">
        <w:rPr>
          <w:rStyle w:val="markedcontent"/>
          <w:rFonts w:ascii="Arial" w:hAnsi="Arial" w:cs="Arial"/>
        </w:rPr>
        <w:br/>
        <w:t>W zależności od rodzaju podpisu 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jego typu (zewnętrzny, wewnętrzny) dodaje się do przesyłanej wiadomości uprzednio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podpisane dokumenty wraz z wygenerowanym plikiem podpisu (typ zewnętrzny) lub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dokument z wszytym podpisem (typ wewnętrzny).</w:t>
      </w:r>
    </w:p>
    <w:p w14:paraId="34E0B189" w14:textId="45E09AC3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k) </w:t>
      </w:r>
      <w:r w:rsidRPr="004B6BBE">
        <w:rPr>
          <w:rStyle w:val="markedcontent"/>
          <w:rFonts w:ascii="Arial" w:hAnsi="Arial" w:cs="Arial"/>
        </w:rPr>
        <w:t>Możliwość korzystania w postępowaniu z „Formularzy do komunikacji” w pełnym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zakresie wymaga posiadania konta „Wykonawcy” na Platformie e-Zamówienia oraz zalogowania się na Platformie e-Zamówienia. Do korzystania z „Formularzy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 komunikacji” służących do zadawania pytań dotyczących treści dokumentów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zamówienia wystarczające jest posiadanie tzw. konta uproszczonego na Platformie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e-Zamówienia.</w:t>
      </w:r>
    </w:p>
    <w:p w14:paraId="549E0BA5" w14:textId="6E666011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l) </w:t>
      </w:r>
      <w:r w:rsidRPr="004B6BBE">
        <w:rPr>
          <w:rStyle w:val="markedcontent"/>
          <w:rFonts w:ascii="Arial" w:hAnsi="Arial" w:cs="Arial"/>
        </w:rPr>
        <w:t>Wszystkie wysłane i odebrane w postępowaniu przez wykonawcę wiadomości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widoczne są po zalogowaniu w podglądzie postępowania w zakładce „Komunikacja”.</w:t>
      </w:r>
    </w:p>
    <w:p w14:paraId="68806063" w14:textId="0AA1C58E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ł) </w:t>
      </w:r>
      <w:r w:rsidRPr="004B6BBE">
        <w:rPr>
          <w:rStyle w:val="markedcontent"/>
          <w:rFonts w:ascii="Arial" w:hAnsi="Arial" w:cs="Arial"/>
        </w:rPr>
        <w:t>Maksymalny rozmiar plików przesyłanych za pośrednictwem „Formularzy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 komunikacji” wynosi 150 MB (wielkość ta dotyczy plików przesyłanych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jako załączniki do jednego formularza).</w:t>
      </w:r>
    </w:p>
    <w:p w14:paraId="7B249D97" w14:textId="7689F41A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m) </w:t>
      </w:r>
      <w:r w:rsidRPr="004B6BBE">
        <w:rPr>
          <w:rStyle w:val="markedcontent"/>
          <w:rFonts w:ascii="Arial" w:hAnsi="Arial" w:cs="Arial"/>
        </w:rPr>
        <w:t>Minimalne wymagania techniczne dotyczące sprzętu używanego w celu korzystania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 usług Platformy e-Zamówienia oraz informacje dotyczące specyfikacji połączenia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określa Regulamin Platformy e-Zamówienia</w:t>
      </w:r>
    </w:p>
    <w:p w14:paraId="256687ED" w14:textId="62F546BD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n) </w:t>
      </w:r>
      <w:r w:rsidRPr="004B6BBE">
        <w:rPr>
          <w:rStyle w:val="markedcontent"/>
          <w:rFonts w:ascii="Arial" w:hAnsi="Arial" w:cs="Arial"/>
        </w:rPr>
        <w:t>W przypadku problemów technicznych i awarii związanych z funkcjonowaniem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Platformy e-Zamówienia użytkownicy mogą skorzystać ze wsparcia technicznego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dostępnego poprzez formularz udostępniony na stronie internetowej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https://ezamowienia.gov.pl w zakładce „Zgłoś problem”.</w:t>
      </w:r>
    </w:p>
    <w:p w14:paraId="76A7AF8D" w14:textId="36AFEB3B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o) </w:t>
      </w:r>
      <w:r w:rsidRPr="004B6BBE">
        <w:rPr>
          <w:rStyle w:val="markedcontent"/>
          <w:rFonts w:ascii="Arial" w:hAnsi="Arial" w:cs="Arial"/>
        </w:rPr>
        <w:t>Zamawiający dopuszcza komunikację za pomocą poczty elektronicznej na adres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e-mail:</w:t>
      </w:r>
      <w:r w:rsidR="00603673" w:rsidRPr="004B6BBE">
        <w:rPr>
          <w:color w:val="0070C0"/>
          <w:szCs w:val="24"/>
        </w:rPr>
        <w:t xml:space="preserve"> </w:t>
      </w:r>
      <w:r w:rsidR="00816E4F">
        <w:rPr>
          <w:color w:val="0070C0"/>
          <w:szCs w:val="24"/>
        </w:rPr>
        <w:t>zbigniew.cywinski</w:t>
      </w:r>
      <w:r w:rsidR="00603673" w:rsidRPr="004B6BBE">
        <w:rPr>
          <w:color w:val="0070C0"/>
          <w:szCs w:val="24"/>
        </w:rPr>
        <w:t>@gminadaszyna.pl</w:t>
      </w:r>
      <w:r w:rsidRPr="004B6BBE">
        <w:rPr>
          <w:rStyle w:val="markedcontent"/>
          <w:rFonts w:ascii="Arial" w:hAnsi="Arial" w:cs="Arial"/>
        </w:rPr>
        <w:t xml:space="preserve"> (nie dotyczy składania ofert/wniosków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dopuszczenie do udziału w postępowaniu).</w:t>
      </w:r>
    </w:p>
    <w:p w14:paraId="54E04938" w14:textId="77777777" w:rsidR="00787E8D" w:rsidRPr="00AE6EC9" w:rsidRDefault="008B1AC5">
      <w:pPr>
        <w:spacing w:after="6" w:line="259" w:lineRule="auto"/>
        <w:ind w:left="566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 </w:t>
      </w:r>
    </w:p>
    <w:p w14:paraId="3B65C847" w14:textId="227A29E1" w:rsidR="00787E8D" w:rsidRPr="007E74C7" w:rsidRDefault="007E74C7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7E74C7">
        <w:rPr>
          <w:bCs/>
        </w:rPr>
        <w:lastRenderedPageBreak/>
        <w:t>INFORMACJE O SPOSOBIE KOMUNIKOWANIA SIĘ ZAMAWIAJĄCEGO Z WYKONAWCAMI W INNY SPOSÓB NIŻ PRZY UŻYCIU ŚRODKÓW KOMUNIKACJI ELEKTRONICZNEJ, W PRZYPADKU ZAISTNIENIA JEDNEJ Z SYTUACJI OKREŚLONYCH W ART. 65 UST. 1, ART. 66 I ART. 69</w:t>
      </w:r>
      <w:r w:rsidR="008B1AC5" w:rsidRPr="007E74C7">
        <w:rPr>
          <w:szCs w:val="24"/>
        </w:rPr>
        <w:t xml:space="preserve">  </w:t>
      </w:r>
    </w:p>
    <w:p w14:paraId="4AC12AF4" w14:textId="77777777" w:rsidR="00787E8D" w:rsidRPr="00AE6EC9" w:rsidRDefault="008B1AC5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3B2BD2B5" w14:textId="77777777" w:rsidR="007E74C7" w:rsidRPr="005D0546" w:rsidRDefault="007E74C7" w:rsidP="007E74C7">
      <w:pPr>
        <w:spacing w:after="120"/>
        <w:ind w:left="1094" w:firstLine="0"/>
        <w:rPr>
          <w:rFonts w:ascii="Arial" w:hAnsi="Arial" w:cs="Arial"/>
          <w:bCs/>
        </w:rPr>
      </w:pPr>
      <w:r w:rsidRPr="005D0546">
        <w:rPr>
          <w:rFonts w:ascii="Arial" w:hAnsi="Arial" w:cs="Arial"/>
          <w:bCs/>
        </w:rPr>
        <w:t>Zamawiający nie odstępuje od wymogu użycia środków komunikacji elektronicznej dla całości niniejszego postępowania.</w:t>
      </w:r>
    </w:p>
    <w:p w14:paraId="6A03F13A" w14:textId="77777777" w:rsidR="00787E8D" w:rsidRPr="00AE6EC9" w:rsidRDefault="008B1AC5">
      <w:pPr>
        <w:spacing w:after="22" w:line="259" w:lineRule="auto"/>
        <w:ind w:left="710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344A3236" w14:textId="5D24D5C2" w:rsidR="00787E8D" w:rsidRPr="0097216F" w:rsidRDefault="008B1AC5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97216F">
        <w:rPr>
          <w:szCs w:val="24"/>
        </w:rPr>
        <w:t>Uprawnieni do porozumiewania się z wykonawcami:</w:t>
      </w:r>
      <w:r w:rsidRPr="0097216F">
        <w:rPr>
          <w:b/>
          <w:szCs w:val="24"/>
        </w:rPr>
        <w:t xml:space="preserve"> </w:t>
      </w:r>
      <w:r w:rsidRPr="0097216F">
        <w:rPr>
          <w:szCs w:val="24"/>
        </w:rPr>
        <w:t xml:space="preserve"> </w:t>
      </w:r>
    </w:p>
    <w:p w14:paraId="1D7509ED" w14:textId="77777777" w:rsidR="00787E8D" w:rsidRPr="00AE6EC9" w:rsidRDefault="008B1AC5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757B4679" w14:textId="79954439" w:rsidR="0097216F" w:rsidRPr="003D607E" w:rsidRDefault="0097216F" w:rsidP="0097216F">
      <w:pPr>
        <w:widowControl w:val="0"/>
        <w:tabs>
          <w:tab w:val="left" w:pos="26001"/>
        </w:tabs>
        <w:suppressAutoHyphens/>
        <w:autoSpaceDE w:val="0"/>
        <w:spacing w:after="0" w:line="300" w:lineRule="auto"/>
        <w:ind w:left="360" w:right="0" w:firstLine="0"/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</w:pPr>
      <w:r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P. Zbigniew Cy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 xml:space="preserve">wiński 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 xml:space="preserve">tel. </w:t>
      </w:r>
      <w:r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24 357 10 17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, fax 24 389 04 00,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 xml:space="preserve"> e-mail: </w:t>
      </w:r>
      <w:r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z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bigniew.cywinski@gminadaszyna.pl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.</w:t>
      </w:r>
    </w:p>
    <w:p w14:paraId="64FAB252" w14:textId="77777777" w:rsidR="00312080" w:rsidRPr="0097216F" w:rsidRDefault="00312080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</w:p>
    <w:p w14:paraId="0097DD71" w14:textId="34271725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97216F">
        <w:rPr>
          <w:i/>
          <w:szCs w:val="24"/>
        </w:rPr>
        <w:t>Komunikacja ustna dopuszczalna jest w odniesieniu do informacji, które nie są istotne, w szczególności nie dotyczą ogłoszenia o zamówieniu lub dokumentów zamówienia, potwierdzenia zainteresowania, ofert.</w:t>
      </w:r>
      <w:r w:rsidRPr="00784755">
        <w:rPr>
          <w:i/>
          <w:szCs w:val="24"/>
        </w:rPr>
        <w:t xml:space="preserve">  </w:t>
      </w:r>
    </w:p>
    <w:p w14:paraId="5D16EFDF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color w:val="00B0F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3FD2437" w14:textId="4EDC761E" w:rsidR="00787E8D" w:rsidRPr="00750AA0" w:rsidRDefault="008B1AC5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750AA0">
        <w:rPr>
          <w:szCs w:val="24"/>
        </w:rPr>
        <w:t>Słowniczek pojęć i wyjaśnień niektórych treści SWZ:</w:t>
      </w:r>
      <w:r w:rsidRPr="00750AA0">
        <w:rPr>
          <w:b/>
          <w:szCs w:val="24"/>
        </w:rPr>
        <w:t xml:space="preserve"> </w:t>
      </w:r>
      <w:r w:rsidRPr="00750AA0">
        <w:rPr>
          <w:szCs w:val="24"/>
        </w:rPr>
        <w:t xml:space="preserve"> </w:t>
      </w:r>
    </w:p>
    <w:p w14:paraId="31632DFE" w14:textId="77777777" w:rsidR="00787E8D" w:rsidRPr="00784755" w:rsidRDefault="008B1AC5">
      <w:pPr>
        <w:spacing w:after="22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E84536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1)</w:t>
      </w:r>
      <w:r w:rsidRPr="00784755">
        <w:rPr>
          <w:rFonts w:eastAsia="Arial"/>
          <w:szCs w:val="24"/>
        </w:rPr>
        <w:t xml:space="preserve"> </w:t>
      </w:r>
      <w:r w:rsidRPr="00784755">
        <w:rPr>
          <w:szCs w:val="24"/>
        </w:rPr>
        <w:t xml:space="preserve">Ilekroć w niniejszej SWZ mowa o:  </w:t>
      </w:r>
    </w:p>
    <w:p w14:paraId="1DB3FD97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D143C96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pisemności</w:t>
      </w:r>
      <w:r w:rsidRPr="00784755">
        <w:rPr>
          <w:szCs w:val="24"/>
        </w:rPr>
        <w:t xml:space="preserve"> – pisemność należy rozumieć jako sposób wyrażenia informacji przy użyciu wyrazów, cyfr lub innych znaków pisarskich, które można odczytać i powielić, w tym przekazywanych przy użyciu środków komunikacji elektronicznej, </w:t>
      </w:r>
    </w:p>
    <w:p w14:paraId="2C64F8D8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8AB52B5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podmiotowych środkach dowodowych</w:t>
      </w:r>
      <w:r w:rsidRPr="00784755">
        <w:rPr>
          <w:szCs w:val="24"/>
        </w:rPr>
        <w:t xml:space="preserve"> – należy przez to rozumieć środki służące potwierdzeniu braku podstaw wykluczenia, spełniania warunków udziału w postępowaniu lub kryteriów selekcji, z wyjątkiem oświadczenia, o którym mowa w art. 125 ust. 1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</w:t>
      </w:r>
    </w:p>
    <w:p w14:paraId="1F90B43C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D5F2A68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przedmiotowych środkach dowodowych</w:t>
      </w:r>
      <w:r w:rsidRPr="00784755">
        <w:rPr>
          <w:szCs w:val="24"/>
        </w:rPr>
        <w:t xml:space="preserve"> – należy przez to rozumieć środki służące potwierdzeniu zgodności oferowanych dostaw, usług lub robót budowlanych z wymaganiami, cechami lub kryteriami określonymi w opisie przedmiotu zamówienia lub opisie kryteriów oceny ofert, lub wymaganiami związanymi z realizacją zamówienia, </w:t>
      </w:r>
    </w:p>
    <w:p w14:paraId="16EA8BA2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EFB9401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środkach komunikacji elektronicznej</w:t>
      </w:r>
      <w:r w:rsidRPr="00784755">
        <w:rPr>
          <w:szCs w:val="24"/>
        </w:rPr>
        <w:t xml:space="preserve"> – należy przez to rozumieć środki komunikacji elektronicznej w rozumieniu ustawy z dnia 18 lipca 2002 r. o świadczeniu usług drogą elektroniczną (Dz. U. z 2020 r. poz. 344). </w:t>
      </w:r>
    </w:p>
    <w:p w14:paraId="5469AF26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57114E6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2)</w:t>
      </w:r>
      <w:r w:rsidRPr="00784755">
        <w:rPr>
          <w:rFonts w:eastAsia="Arial"/>
          <w:szCs w:val="24"/>
        </w:rPr>
        <w:t xml:space="preserve"> </w:t>
      </w:r>
      <w:r w:rsidRPr="00784755">
        <w:rPr>
          <w:szCs w:val="24"/>
        </w:rPr>
        <w:t xml:space="preserve">Ponadto Zamawiający wyjaśnia:  </w:t>
      </w:r>
    </w:p>
    <w:p w14:paraId="0E3BC26E" w14:textId="77777777" w:rsidR="00787E8D" w:rsidRPr="00784755" w:rsidRDefault="008B1AC5">
      <w:pPr>
        <w:spacing w:after="10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59EA7A4" w14:textId="77777777" w:rsidR="00787E8D" w:rsidRPr="00784755" w:rsidRDefault="008B1AC5" w:rsidP="00EA3FFF">
      <w:pPr>
        <w:numPr>
          <w:ilvl w:val="2"/>
          <w:numId w:val="2"/>
        </w:numPr>
        <w:ind w:right="139" w:hanging="286"/>
        <w:rPr>
          <w:szCs w:val="24"/>
        </w:rPr>
      </w:pPr>
      <w:r w:rsidRPr="00784755">
        <w:rPr>
          <w:b/>
          <w:szCs w:val="24"/>
        </w:rPr>
        <w:t>W przypadku składania oferty w postaci elektronicznej opatrzonej podpisem zaufanym</w:t>
      </w:r>
      <w:r w:rsidRPr="00784755">
        <w:rPr>
          <w:szCs w:val="24"/>
        </w:rPr>
        <w:t xml:space="preserve">, Wykonawca musi dysponować profilem zaufanym, który jest środkiem </w:t>
      </w:r>
      <w:r w:rsidRPr="00784755">
        <w:rPr>
          <w:szCs w:val="24"/>
        </w:rPr>
        <w:lastRenderedPageBreak/>
        <w:t xml:space="preserve">identyfikacji elektronicznej, umożliwiający złożenie podpisu zaufanego. Profil zaufany to potwierdzony zestaw danych, które jednoznacznie identyfikują jego posiadacza w usługach podmiotów publicznych. Profil zaufany można założyć na stronie </w:t>
      </w:r>
      <w:hyperlink r:id="rId11">
        <w:r w:rsidRPr="00784755">
          <w:rPr>
            <w:b/>
            <w:color w:val="0563C1"/>
            <w:szCs w:val="24"/>
            <w:u w:val="single" w:color="0563C1"/>
          </w:rPr>
          <w:t>https://pz.gov.pl/pz/index</w:t>
        </w:r>
      </w:hyperlink>
      <w:hyperlink r:id="rId12">
        <w:r w:rsidRPr="00784755">
          <w:rPr>
            <w:szCs w:val="24"/>
          </w:rPr>
          <w:t>,</w:t>
        </w:r>
      </w:hyperlink>
      <w:r w:rsidRPr="00784755">
        <w:rPr>
          <w:szCs w:val="24"/>
        </w:rPr>
        <w:t xml:space="preserve"> </w:t>
      </w:r>
    </w:p>
    <w:p w14:paraId="52920276" w14:textId="77777777" w:rsidR="00787E8D" w:rsidRPr="00784755" w:rsidRDefault="008B1AC5">
      <w:pPr>
        <w:spacing w:after="29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675586F" w14:textId="7D8F1E2A" w:rsidR="00787E8D" w:rsidRDefault="008B1AC5" w:rsidP="00EA3FFF">
      <w:pPr>
        <w:numPr>
          <w:ilvl w:val="2"/>
          <w:numId w:val="2"/>
        </w:numPr>
        <w:ind w:right="139" w:hanging="286"/>
        <w:rPr>
          <w:szCs w:val="24"/>
        </w:rPr>
      </w:pPr>
      <w:r w:rsidRPr="00784755">
        <w:rPr>
          <w:b/>
          <w:szCs w:val="24"/>
        </w:rPr>
        <w:t>W przypadku składania oferty w postaci elektronicznej opatrzonej podpisem osobistym</w:t>
      </w:r>
      <w:r w:rsidRPr="00784755">
        <w:rPr>
          <w:szCs w:val="24"/>
        </w:rPr>
        <w:t xml:space="preserve">, Wykonawca musi dysponować e-dowodem, posiadającym certyfikat podpisu osobistego, który potwierdza prawdziwość danych posiadacza. Ponadto do używania podpisu z wykorzystaniem e-dowodu konieczne jest posiadanie odpowiedniego czytnika kart zbliżeniowych. </w:t>
      </w:r>
    </w:p>
    <w:p w14:paraId="703A1CDA" w14:textId="77777777" w:rsidR="002D3679" w:rsidRDefault="002D3679" w:rsidP="002D3679">
      <w:pPr>
        <w:pStyle w:val="Akapitzlist"/>
        <w:rPr>
          <w:szCs w:val="24"/>
        </w:rPr>
      </w:pPr>
    </w:p>
    <w:p w14:paraId="76853B1F" w14:textId="77F79B75" w:rsidR="002D3679" w:rsidRPr="002D3679" w:rsidRDefault="002D3679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>
        <w:rPr>
          <w:szCs w:val="24"/>
        </w:rPr>
        <w:t>Zamawiający wskazuje, że jeżeli inwestycja wymaga nadzoru archeologicznego to upoważni Wykonawcę do wystąpienia do WUOZ z wnioskiem o wydanie pozwolenia na prowadzenie nadzoru archeologicznego. W razie potrzeby Zamawiający udzieli Wykonawcy wszystkich koniecznych pełnomocnictw związanych z realizacją zadania.</w:t>
      </w:r>
    </w:p>
    <w:p w14:paraId="33166040" w14:textId="77777777" w:rsidR="007E5FCF" w:rsidRDefault="007E5FC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73F48247" w14:textId="57DD31BE" w:rsidR="00787E8D" w:rsidRPr="00784755" w:rsidRDefault="0039757C" w:rsidP="0039757C">
      <w:pPr>
        <w:spacing w:after="0" w:line="271" w:lineRule="auto"/>
        <w:ind w:left="574" w:right="0" w:hanging="10"/>
        <w:rPr>
          <w:szCs w:val="24"/>
        </w:rPr>
      </w:pPr>
      <w:r>
        <w:rPr>
          <w:b/>
          <w:szCs w:val="24"/>
        </w:rPr>
        <w:t xml:space="preserve">                                                            </w:t>
      </w:r>
      <w:r w:rsidR="008B1AC5" w:rsidRPr="00784755">
        <w:rPr>
          <w:b/>
          <w:szCs w:val="24"/>
        </w:rPr>
        <w:t xml:space="preserve">Część II </w:t>
      </w:r>
    </w:p>
    <w:p w14:paraId="0636CBF1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>Dokumentacja postępowania</w:t>
      </w:r>
      <w:r w:rsidRPr="00784755">
        <w:rPr>
          <w:szCs w:val="24"/>
        </w:rPr>
        <w:t xml:space="preserve"> </w:t>
      </w:r>
    </w:p>
    <w:p w14:paraId="04CB2D2F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24E3674" wp14:editId="1D8BD0D7">
                <wp:extent cx="5819775" cy="6350"/>
                <wp:effectExtent l="0" t="0" r="0" b="0"/>
                <wp:docPr id="22180" name="Group 22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494" name="Shape 149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58C62A" id="Group 22180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XeMpl2YCAADWBQAADgAAAAAAAAAAAAAAAAAuAgAAZHJzL2Uy&#10;b0RvYy54bWxQSwECLQAUAAYACAAAACEAK8QVZtoAAAADAQAADwAAAAAAAAAAAAAAAADABAAAZHJz&#10;L2Rvd25yZXYueG1sUEsFBgAAAAAEAAQA8wAAAMcFAAAAAA==&#10;">
                <v:shape id="Shape 149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nUMUA&#10;AADdAAAADwAAAGRycy9kb3ducmV2LnhtbESP0WrCQBBF3wv+wzJC3+rGEopGV1GhaKEiiX7AkB2T&#10;YHY27K4m/ftuoeDbDPfOPXeW68G04kHON5YVTCcJCOLS6oYrBZfz59sMhA/IGlvLpOCHPKxXo5cl&#10;Ztr2nNOjCJWIIewzVFCH0GVS+rImg35iO+KoXa0zGOLqKqkd9jHctPI9ST6kwYYjocaOdjWVt+Ju&#10;IsSls8N3+pVTP7211fZU7I9DodTreNgsQAQawtP8f33QsX46T+HvmziC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GdQ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01911CA6" w14:textId="77777777" w:rsidR="00787E8D" w:rsidRPr="00784755" w:rsidRDefault="008B1AC5" w:rsidP="00EA3FFF">
      <w:pPr>
        <w:numPr>
          <w:ilvl w:val="0"/>
          <w:numId w:val="3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 xml:space="preserve">W skład dokumentacji niniejszego postępowania, udostępnionej wykonawcom wchodzi specyfikacja warunków zamówienia wraz z załącznikami: </w:t>
      </w:r>
    </w:p>
    <w:p w14:paraId="3704C51A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84EBA79" w14:textId="1AC531CB" w:rsidR="008F2BDB" w:rsidRPr="008F2BDB" w:rsidRDefault="008F2BDB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8F2BDB">
        <w:rPr>
          <w:b/>
          <w:bCs/>
          <w:szCs w:val="24"/>
        </w:rPr>
        <w:t>Formularz ofertowy</w:t>
      </w:r>
      <w:r>
        <w:rPr>
          <w:szCs w:val="24"/>
        </w:rPr>
        <w:t xml:space="preserve"> załącznik nr 1</w:t>
      </w:r>
    </w:p>
    <w:p w14:paraId="7CD3451D" w14:textId="517375F2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>Projektowane Postanowienia Umowy</w:t>
      </w:r>
      <w:r w:rsidR="007A5E0C" w:rsidRPr="00784755">
        <w:rPr>
          <w:szCs w:val="24"/>
        </w:rPr>
        <w:t xml:space="preserve"> (PPU)</w:t>
      </w:r>
      <w:r w:rsidRPr="00784755">
        <w:rPr>
          <w:szCs w:val="24"/>
        </w:rPr>
        <w:t xml:space="preserve"> załącznik nr 2 </w:t>
      </w:r>
    </w:p>
    <w:p w14:paraId="500F5D73" w14:textId="77777777" w:rsidR="00787E8D" w:rsidRPr="00784755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wykonawcy o spełnianiu warunków udziału w postępowaniu</w:t>
      </w:r>
      <w:r w:rsidRPr="00784755">
        <w:rPr>
          <w:szCs w:val="24"/>
        </w:rPr>
        <w:t xml:space="preserve"> (wzór) </w:t>
      </w:r>
    </w:p>
    <w:p w14:paraId="02E92513" w14:textId="5D077638" w:rsidR="00787E8D" w:rsidRPr="00784755" w:rsidRDefault="007A5E0C" w:rsidP="007E5FCF">
      <w:pPr>
        <w:ind w:left="708" w:right="0" w:firstLine="0"/>
        <w:rPr>
          <w:szCs w:val="24"/>
        </w:rPr>
      </w:pPr>
      <w:r w:rsidRPr="00784755">
        <w:rPr>
          <w:szCs w:val="24"/>
        </w:rPr>
        <w:t xml:space="preserve"> </w:t>
      </w:r>
      <w:r w:rsidR="008B1AC5" w:rsidRPr="00784755">
        <w:rPr>
          <w:szCs w:val="24"/>
        </w:rPr>
        <w:t xml:space="preserve">  załącznik nr 3 </w:t>
      </w:r>
    </w:p>
    <w:p w14:paraId="42DCC46E" w14:textId="5580A07A" w:rsidR="00787E8D" w:rsidRPr="007E5FCF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wykonawcy o niepodleganiu wykluczeniu</w:t>
      </w:r>
      <w:r w:rsidR="007A5E0C" w:rsidRPr="00784755">
        <w:rPr>
          <w:szCs w:val="24"/>
        </w:rPr>
        <w:t xml:space="preserve"> (wzór)</w:t>
      </w:r>
      <w:r w:rsidRPr="00784755">
        <w:rPr>
          <w:szCs w:val="24"/>
        </w:rPr>
        <w:t xml:space="preserve"> załącznik nr 4 </w:t>
      </w:r>
    </w:p>
    <w:p w14:paraId="07952DFC" w14:textId="6362AC87" w:rsidR="00787E8D" w:rsidRPr="007E5FCF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o zakresie wykonania zamówienia przez</w:t>
      </w:r>
      <w:r w:rsidR="00053B51">
        <w:rPr>
          <w:b/>
          <w:szCs w:val="24"/>
        </w:rPr>
        <w:t xml:space="preserve"> </w:t>
      </w:r>
      <w:r w:rsidRPr="00784755">
        <w:rPr>
          <w:b/>
          <w:szCs w:val="24"/>
        </w:rPr>
        <w:t xml:space="preserve">poszczególnych wykonawców wspólnie ubiegających się o zamówienie </w:t>
      </w:r>
      <w:r w:rsidR="007A5E0C" w:rsidRPr="00784755">
        <w:rPr>
          <w:szCs w:val="24"/>
        </w:rPr>
        <w:t>(wzór)</w:t>
      </w:r>
      <w:r w:rsidRPr="00784755">
        <w:rPr>
          <w:szCs w:val="24"/>
        </w:rPr>
        <w:t xml:space="preserve"> załącznik nr 5 </w:t>
      </w:r>
    </w:p>
    <w:p w14:paraId="0111D0DA" w14:textId="77777777" w:rsidR="00787E8D" w:rsidRPr="00784755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podmiotu udostępniającego zasoby własne o niepodleganiu wykluczeniu oraz spełnianiu warunków udziału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w postępowaniu</w:t>
      </w:r>
      <w:r w:rsidRPr="00784755">
        <w:rPr>
          <w:szCs w:val="24"/>
        </w:rPr>
        <w:t xml:space="preserve"> (wzór)  </w:t>
      </w:r>
    </w:p>
    <w:p w14:paraId="62E5DC62" w14:textId="3B58E463" w:rsidR="00787E8D" w:rsidRPr="00784755" w:rsidRDefault="008B1AC5" w:rsidP="007E5FCF">
      <w:pPr>
        <w:ind w:left="708" w:right="0" w:firstLine="0"/>
        <w:rPr>
          <w:szCs w:val="24"/>
        </w:rPr>
      </w:pPr>
      <w:r w:rsidRPr="00784755">
        <w:rPr>
          <w:szCs w:val="24"/>
        </w:rPr>
        <w:t xml:space="preserve">   załącznik nr 6 </w:t>
      </w:r>
    </w:p>
    <w:p w14:paraId="08F40AD8" w14:textId="7A531926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Wykaz robót budowlanych </w:t>
      </w:r>
      <w:r w:rsidRPr="00784755">
        <w:rPr>
          <w:szCs w:val="24"/>
        </w:rPr>
        <w:t xml:space="preserve">(wzór) załącznik nr 7 </w:t>
      </w:r>
    </w:p>
    <w:p w14:paraId="1550C0AF" w14:textId="7D0AF669" w:rsidR="00787E8D" w:rsidRPr="00784755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Wykaz osób </w:t>
      </w:r>
      <w:r w:rsidRPr="00784755">
        <w:rPr>
          <w:szCs w:val="24"/>
        </w:rPr>
        <w:t xml:space="preserve">(wzór) załącznik nr 8  </w:t>
      </w:r>
    </w:p>
    <w:p w14:paraId="5D5BD14B" w14:textId="2FCF4B2C" w:rsidR="00787E8D" w:rsidRDefault="003708A8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>
        <w:rPr>
          <w:b/>
          <w:szCs w:val="24"/>
        </w:rPr>
        <w:t>Program Funkcjonalno-Użytkowy</w:t>
      </w:r>
      <w:r w:rsidR="008B1AC5" w:rsidRPr="00784755">
        <w:rPr>
          <w:szCs w:val="24"/>
        </w:rPr>
        <w:t xml:space="preserve"> załącznik nr 9 </w:t>
      </w:r>
    </w:p>
    <w:p w14:paraId="73F51A6B" w14:textId="03ACD2DD" w:rsidR="00FE152B" w:rsidRDefault="00FE152B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>
        <w:rPr>
          <w:b/>
          <w:szCs w:val="24"/>
        </w:rPr>
        <w:t xml:space="preserve">Koncepcja </w:t>
      </w:r>
      <w:r w:rsidRPr="00784755">
        <w:rPr>
          <w:szCs w:val="24"/>
        </w:rPr>
        <w:t>załącznik nr 9</w:t>
      </w:r>
      <w:r>
        <w:rPr>
          <w:szCs w:val="24"/>
        </w:rPr>
        <w:t>a</w:t>
      </w:r>
    </w:p>
    <w:p w14:paraId="0DAC9A00" w14:textId="289C1075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Oświadczenie o aktualności informacji zawartych w oświadczeniu o niepodleganiu wykluczeniu </w:t>
      </w:r>
      <w:r w:rsidRPr="00784755">
        <w:rPr>
          <w:szCs w:val="24"/>
        </w:rPr>
        <w:t xml:space="preserve">(wzór) załącznik nr 10 </w:t>
      </w:r>
    </w:p>
    <w:p w14:paraId="319CB224" w14:textId="00F4380F" w:rsidR="00787E8D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Zobowiązanie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podmiotu udostępniającego zasoby własne</w:t>
      </w:r>
      <w:r w:rsidR="00AE6EC9">
        <w:rPr>
          <w:szCs w:val="24"/>
        </w:rPr>
        <w:t xml:space="preserve"> (wzór)</w:t>
      </w:r>
      <w:r w:rsidRPr="00784755">
        <w:rPr>
          <w:szCs w:val="24"/>
        </w:rPr>
        <w:t xml:space="preserve"> załącznik nr 11 </w:t>
      </w:r>
    </w:p>
    <w:p w14:paraId="636AD522" w14:textId="3EDB81DE" w:rsidR="00787E8D" w:rsidRPr="00784755" w:rsidRDefault="00787E8D">
      <w:pPr>
        <w:spacing w:after="37" w:line="259" w:lineRule="auto"/>
        <w:ind w:left="852" w:right="0" w:firstLine="0"/>
        <w:jc w:val="left"/>
        <w:rPr>
          <w:szCs w:val="24"/>
        </w:rPr>
      </w:pPr>
    </w:p>
    <w:p w14:paraId="147F7330" w14:textId="341756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może zwrócić się do </w:t>
      </w:r>
      <w:r w:rsidR="00C3598F">
        <w:rPr>
          <w:szCs w:val="24"/>
        </w:rPr>
        <w:t>Za</w:t>
      </w:r>
      <w:r w:rsidRPr="00784755">
        <w:rPr>
          <w:szCs w:val="24"/>
        </w:rPr>
        <w:t xml:space="preserve">mawiającego z wnioskiem o wyjaśnienie treści SWZ. Zamawiający jest obowiązany udzielić wyjaśnień niezwłocznie, jednak </w:t>
      </w:r>
      <w:r w:rsidRPr="00784755">
        <w:rPr>
          <w:b/>
          <w:szCs w:val="24"/>
        </w:rPr>
        <w:t>nie później niż na 2 dni przed upływem terminu składania ofert</w:t>
      </w:r>
      <w:r w:rsidRPr="00784755">
        <w:rPr>
          <w:szCs w:val="24"/>
        </w:rPr>
        <w:t>, pod warunkiem</w:t>
      </w:r>
      <w:r w:rsidR="00053B51">
        <w:rPr>
          <w:szCs w:val="24"/>
        </w:rPr>
        <w:t>,</w:t>
      </w:r>
      <w:r w:rsidRPr="00784755">
        <w:rPr>
          <w:szCs w:val="24"/>
        </w:rPr>
        <w:t xml:space="preserve"> że wniosek o wyjaśnienie treści SWZ wpłynął do zamawiającego </w:t>
      </w:r>
      <w:r w:rsidRPr="00784755">
        <w:rPr>
          <w:b/>
          <w:szCs w:val="24"/>
        </w:rPr>
        <w:t>nie później niż 4 dni przed upływem terminu składania ofert</w:t>
      </w:r>
      <w:r w:rsidRPr="00784755">
        <w:rPr>
          <w:szCs w:val="24"/>
        </w:rPr>
        <w:t xml:space="preserve">.  </w:t>
      </w:r>
    </w:p>
    <w:p w14:paraId="7872B93F" w14:textId="77777777" w:rsidR="00787E8D" w:rsidRPr="00784755" w:rsidRDefault="008B1AC5">
      <w:pPr>
        <w:spacing w:after="21" w:line="259" w:lineRule="auto"/>
        <w:ind w:left="64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439AAA8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Jeżeli zamawiający nie udzieli wyjaśnień w terminach, o których mowa w pkt. 2 Części II SWZ, przedłuża termin składania ofert o czas niezbędny do zapoznania się wszystkich zainteresowanych wykonawców z wyjaśnieniami niezbędnymi do należytego przygotowania i złożenia ofert.  </w:t>
      </w:r>
    </w:p>
    <w:p w14:paraId="1354EA24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BA72B43" w14:textId="2FD79CB1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Przedłużenie terminu składania ofert nie wpływa na bieg terminu składania wniosku o wyjaśnienie treści SWZ, o którym mowa w pkt. 2 części II SWZ.  </w:t>
      </w:r>
    </w:p>
    <w:p w14:paraId="17338E6C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FEB79FC" w14:textId="5CE4232B" w:rsidR="00787E8D" w:rsidRPr="00784755" w:rsidRDefault="008B1AC5" w:rsidP="00EA3FFF">
      <w:pPr>
        <w:numPr>
          <w:ilvl w:val="0"/>
          <w:numId w:val="3"/>
        </w:numPr>
        <w:spacing w:after="25"/>
        <w:ind w:right="139" w:hanging="283"/>
        <w:rPr>
          <w:szCs w:val="24"/>
        </w:rPr>
      </w:pPr>
      <w:r w:rsidRPr="00784755">
        <w:rPr>
          <w:szCs w:val="24"/>
        </w:rPr>
        <w:t>W przypadku gdy wniosek o wyjaśnienie tre</w:t>
      </w:r>
      <w:r w:rsidR="003708A8">
        <w:rPr>
          <w:szCs w:val="24"/>
        </w:rPr>
        <w:t>ści SWZ nie wpłynął w terminie,</w:t>
      </w:r>
      <w:r w:rsidRPr="00784755">
        <w:rPr>
          <w:szCs w:val="24"/>
        </w:rPr>
        <w:t xml:space="preserve"> o którym mowa w pkt. 2 Części II SWZ, </w:t>
      </w:r>
      <w:r w:rsidR="00C3598F">
        <w:rPr>
          <w:szCs w:val="24"/>
        </w:rPr>
        <w:t>Z</w:t>
      </w:r>
      <w:r w:rsidRPr="00784755">
        <w:rPr>
          <w:szCs w:val="24"/>
        </w:rPr>
        <w:t xml:space="preserve">amawiający nie ma obowiązku udzielania wyjaśnień SWZ oraz obowiązku przedłużenia terminu składania ofert.  </w:t>
      </w:r>
    </w:p>
    <w:p w14:paraId="77B38D96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E4BB9EA" w14:textId="77777777" w:rsidR="00787E8D" w:rsidRPr="00784755" w:rsidRDefault="008B1AC5" w:rsidP="00EA3FFF">
      <w:pPr>
        <w:numPr>
          <w:ilvl w:val="0"/>
          <w:numId w:val="3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Treść zapytań wraz z wyjaśnieniami zamawiający udostępnia na stronie internetowej prowadzonego postępowania.  </w:t>
      </w:r>
    </w:p>
    <w:p w14:paraId="7A281AC0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F97224C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uzasadnionych przypadkach zamawiający może przed upływem terminu składania ofert zmienić treść SWZ. Dokonaną zmianę treści SWZ zamawiający udostępnia na stronie internetowej prowadzonego postępowania.  </w:t>
      </w:r>
    </w:p>
    <w:p w14:paraId="140BA2D7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D72D4DE" w14:textId="7DA2F150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gdy zmiany treści SWZ są istotne dla sporządzenia oferty lub wymagają od wykonawców dodatkowego czasu na zapoznanie się ze zmianą SWZ i przygotowanie ofert, zamawiający przedłuża termin składania ofert o czas niezbędny na zapoznanie się ze zmianą SWZ i przygotowanie oferty. </w:t>
      </w: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95D1C6B" w14:textId="77777777" w:rsidR="00787E8D" w:rsidRPr="00784755" w:rsidRDefault="008B1AC5">
      <w:pPr>
        <w:spacing w:after="19" w:line="259" w:lineRule="auto"/>
        <w:ind w:left="142" w:right="0" w:firstLine="0"/>
        <w:jc w:val="left"/>
        <w:rPr>
          <w:szCs w:val="24"/>
        </w:rPr>
      </w:pP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418118E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gdy zmiany treści SWZ prowadziłyby do istotnej zmiany charakteru zamówienia w porównaniu z pierwotnie określonym, w szczególności prowadziłyby do znacznej zmiany zakresu zamówienia, zamawiający unieważnia postępowanie na podstawie art. 256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.  </w:t>
      </w:r>
    </w:p>
    <w:p w14:paraId="0A6668E1" w14:textId="77777777" w:rsidR="00787E8D" w:rsidRPr="00784755" w:rsidRDefault="008B1AC5">
      <w:pPr>
        <w:spacing w:after="24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5D22F9F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t>Część III</w:t>
      </w:r>
      <w:r w:rsidRPr="00784755">
        <w:rPr>
          <w:szCs w:val="24"/>
        </w:rPr>
        <w:t xml:space="preserve"> </w:t>
      </w:r>
    </w:p>
    <w:p w14:paraId="3B799CDC" w14:textId="6F10810C" w:rsidR="00787E8D" w:rsidRPr="00784755" w:rsidRDefault="008B1AC5">
      <w:pPr>
        <w:spacing w:after="0" w:line="271" w:lineRule="auto"/>
        <w:ind w:left="1008" w:right="882" w:hanging="10"/>
        <w:jc w:val="center"/>
        <w:rPr>
          <w:szCs w:val="24"/>
        </w:rPr>
      </w:pPr>
      <w:r w:rsidRPr="00784755">
        <w:rPr>
          <w:b/>
          <w:szCs w:val="24"/>
        </w:rPr>
        <w:t>Warunki udziału w postępowaniu oraz opis sposobu dokonywania oceny spełniania tych warunków</w:t>
      </w:r>
      <w:r w:rsidRPr="00784755">
        <w:rPr>
          <w:szCs w:val="24"/>
        </w:rPr>
        <w:t xml:space="preserve"> </w:t>
      </w:r>
    </w:p>
    <w:p w14:paraId="4383834E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75129F2" w14:textId="77777777" w:rsidR="00787E8D" w:rsidRPr="00784755" w:rsidRDefault="008B1AC5">
      <w:pPr>
        <w:spacing w:after="28" w:line="259" w:lineRule="auto"/>
        <w:ind w:left="14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17D793A3" wp14:editId="44478B4A">
                <wp:extent cx="5819775" cy="6350"/>
                <wp:effectExtent l="0" t="0" r="0" b="0"/>
                <wp:docPr id="23538" name="Group 23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697" name="Shape 1697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7C81C0" id="Group 2353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">
                <v:shape id="Shape 1697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6XxsUA&#10;AADdAAAADwAAAGRycy9kb3ducmV2LnhtbESP0WrCQBBF34X+wzIF33SjiNroKq0gKlSK0Q8YsmMS&#10;zM6G3dWkf98VCr7NcO/cc2e57kwtHuR8ZVnBaJiAIM6trrhQcDlvB3MQPiBrrC2Tgl/ysF699ZaY&#10;atvyiR5ZKEQMYZ+igjKEJpXS5yUZ9EPbEEftap3BEFdXSO2wjeGmluMkmUqDFUdCiQ1tSspv2d1E&#10;iJvM99+Tw4na0a0uvn6y3bHLlOq/d58LEIG68DL/X+91rD/9mMHzmzi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pfG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6FC2DDE3" w14:textId="579B06A0" w:rsidR="00787E8D" w:rsidRPr="00784755" w:rsidRDefault="008B1AC5" w:rsidP="00EA3FFF">
      <w:pPr>
        <w:numPr>
          <w:ilvl w:val="0"/>
          <w:numId w:val="4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 xml:space="preserve">W postępowaniu mogą wziąć udział </w:t>
      </w:r>
      <w:r w:rsidR="00024481">
        <w:rPr>
          <w:b/>
          <w:szCs w:val="24"/>
        </w:rPr>
        <w:t>W</w:t>
      </w:r>
      <w:r w:rsidRPr="00784755">
        <w:rPr>
          <w:b/>
          <w:szCs w:val="24"/>
        </w:rPr>
        <w:t>ykonawcy, którzy</w:t>
      </w:r>
      <w:r w:rsidRPr="00784755">
        <w:rPr>
          <w:szCs w:val="24"/>
        </w:rPr>
        <w:t xml:space="preserve"> n</w:t>
      </w:r>
      <w:r w:rsidRPr="00784755">
        <w:rPr>
          <w:b/>
          <w:szCs w:val="24"/>
        </w:rPr>
        <w:t xml:space="preserve">a dzień składania ofert nie podlegają wykluczeniu z postępowania zgodnie z art. 57 pkt. 1) </w:t>
      </w:r>
      <w:proofErr w:type="spellStart"/>
      <w:r w:rsidRPr="00784755">
        <w:rPr>
          <w:b/>
          <w:szCs w:val="24"/>
        </w:rPr>
        <w:t>Pzp</w:t>
      </w:r>
      <w:proofErr w:type="spellEnd"/>
      <w:r w:rsidRPr="00784755">
        <w:rPr>
          <w:b/>
          <w:szCs w:val="24"/>
        </w:rPr>
        <w:t xml:space="preserve"> oraz spełniają warunki udziału w postępowaniu zgodnie z art. 57 pkt. 2) </w:t>
      </w:r>
      <w:proofErr w:type="spellStart"/>
      <w:r w:rsidRPr="00784755">
        <w:rPr>
          <w:b/>
          <w:szCs w:val="24"/>
        </w:rPr>
        <w:t>Pzp</w:t>
      </w:r>
      <w:proofErr w:type="spellEnd"/>
      <w:r w:rsidRPr="00784755">
        <w:rPr>
          <w:szCs w:val="24"/>
        </w:rPr>
        <w:t xml:space="preserve">. </w:t>
      </w:r>
      <w:r w:rsidRPr="00784755">
        <w:rPr>
          <w:color w:val="533C27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21C7376A" w14:textId="77777777" w:rsidR="00787E8D" w:rsidRPr="00784755" w:rsidRDefault="008B1AC5">
      <w:pPr>
        <w:spacing w:after="29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  <w:r w:rsidRPr="00784755">
        <w:rPr>
          <w:color w:val="533C27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72A5B15A" w14:textId="67339448" w:rsidR="00787E8D" w:rsidRPr="00784755" w:rsidRDefault="008B1AC5" w:rsidP="00EA3FFF">
      <w:pPr>
        <w:numPr>
          <w:ilvl w:val="0"/>
          <w:numId w:val="4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przewiduje wykluczenie wykonawcy w zakresie podstaw określonych w art. 108 ust. 1 pkt. 1) – 6) oraz art. 109 ust. 1 pkt. 4)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.   </w:t>
      </w:r>
    </w:p>
    <w:p w14:paraId="01BCFBF4" w14:textId="4EBFEC39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2a. Zamawiający przewiduje wykluczenie wykonawcy w zakresie podstaw określonych w art.   </w:t>
      </w:r>
    </w:p>
    <w:p w14:paraId="4A1A7FA1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7 UST. 1 USTAWY O SZCZEGÓLNYCH ROZWIĄZANIACH W ZAKRESIE </w:t>
      </w:r>
    </w:p>
    <w:p w14:paraId="759F21F9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PRZECIWDZIAŁANIA WSPIERANIU AGRESJI NA UKRAINĘ ORAZ </w:t>
      </w:r>
    </w:p>
    <w:p w14:paraId="74E7402B" w14:textId="40CC6FCA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SŁUŻĄCYCH OCHRONIE BEZPIECZEŃSTWA NARODOWEGO (DZ. U. z 2022r, </w:t>
      </w:r>
    </w:p>
    <w:p w14:paraId="6695B56B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poz. 835 </w:t>
      </w:r>
      <w:proofErr w:type="spellStart"/>
      <w:r w:rsidRPr="00066631">
        <w:rPr>
          <w:szCs w:val="24"/>
        </w:rPr>
        <w:t>t.j</w:t>
      </w:r>
      <w:proofErr w:type="spellEnd"/>
      <w:r w:rsidRPr="00066631">
        <w:rPr>
          <w:szCs w:val="24"/>
        </w:rPr>
        <w:t>.), zwanej dalej ustawą o przeciwdziałaniu wspierania agresji na Ukrainę.</w:t>
      </w:r>
    </w:p>
    <w:p w14:paraId="185DB732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 Z postępowania o udzielenie zamówienia publicznego wyklucza się:</w:t>
      </w:r>
    </w:p>
    <w:p w14:paraId="5E49AD2A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lastRenderedPageBreak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o przeciwdziałaniu wspierania agresji na Ukrainę;</w:t>
      </w:r>
    </w:p>
    <w:p w14:paraId="4B850058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2) 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wspierania agresji na Ukrainę;</w:t>
      </w:r>
    </w:p>
    <w:p w14:paraId="5991AD59" w14:textId="486B12E0" w:rsidR="00787E8D" w:rsidRPr="00784755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3) wykonawcę oraz uczestnika konkursu, którego jednostką dominującą w rozumieniu art. 3 ust. 1 pkt 37 ustawy z dnia 29 września 1994 r. o rachunkowości (Dz. U. z 2021 r. poz. 217 z późn.zm.)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wspierania agresji na Ukrainę.</w:t>
      </w:r>
      <w:r w:rsidR="008B1AC5" w:rsidRPr="00784755">
        <w:rPr>
          <w:szCs w:val="24"/>
        </w:rPr>
        <w:t xml:space="preserve"> </w:t>
      </w:r>
    </w:p>
    <w:p w14:paraId="44B41FA6" w14:textId="77777777" w:rsidR="00787E8D" w:rsidRPr="00784755" w:rsidRDefault="008B1AC5" w:rsidP="00EA3FFF">
      <w:pPr>
        <w:numPr>
          <w:ilvl w:val="0"/>
          <w:numId w:val="4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>O udzielenie zamówienia mogą ubiegać się Wykonawcy, którzy spełniają dotyczące</w:t>
      </w:r>
      <w:r w:rsidRPr="00784755">
        <w:rPr>
          <w:szCs w:val="24"/>
        </w:rPr>
        <w:t xml:space="preserve">:  </w:t>
      </w:r>
    </w:p>
    <w:p w14:paraId="4D2F07DC" w14:textId="77777777" w:rsidR="00787E8D" w:rsidRPr="00784755" w:rsidRDefault="008B1AC5">
      <w:pPr>
        <w:spacing w:after="22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04D539F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zdolności do występowania w obrocie gospodarczym</w:t>
      </w:r>
      <w:r w:rsidRPr="00784755">
        <w:rPr>
          <w:szCs w:val="24"/>
        </w:rPr>
        <w:t xml:space="preserve">:   </w:t>
      </w:r>
    </w:p>
    <w:p w14:paraId="518DC64A" w14:textId="77777777" w:rsidR="00787E8D" w:rsidRPr="00784755" w:rsidRDefault="008B1AC5">
      <w:pPr>
        <w:spacing w:after="16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6FCE251" w14:textId="77777777" w:rsidR="00787E8D" w:rsidRPr="00784755" w:rsidRDefault="008B1AC5">
      <w:pPr>
        <w:spacing w:line="271" w:lineRule="auto"/>
        <w:ind w:left="718" w:right="138" w:hanging="10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stawia</w:t>
      </w:r>
      <w:r w:rsidRPr="00784755">
        <w:rPr>
          <w:b/>
          <w:szCs w:val="24"/>
        </w:rPr>
        <w:t xml:space="preserve"> warunku w powyższym zakresie</w:t>
      </w:r>
      <w:r w:rsidRPr="00784755">
        <w:rPr>
          <w:szCs w:val="24"/>
        </w:rPr>
        <w:t xml:space="preserve">.  </w:t>
      </w:r>
    </w:p>
    <w:p w14:paraId="6E832AAB" w14:textId="77777777" w:rsidR="00787E8D" w:rsidRPr="00784755" w:rsidRDefault="008B1AC5">
      <w:pPr>
        <w:spacing w:after="0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908DBE1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uprawnień do prowadzenia określonej działalności gospodarczej lub zawodowej, o ile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wynika to z odrębnych przepisów</w:t>
      </w:r>
      <w:r w:rsidRPr="00784755">
        <w:rPr>
          <w:szCs w:val="24"/>
        </w:rPr>
        <w:t xml:space="preserve">:   </w:t>
      </w:r>
    </w:p>
    <w:p w14:paraId="23E82706" w14:textId="77777777" w:rsidR="00787E8D" w:rsidRPr="00784755" w:rsidRDefault="008B1AC5">
      <w:pPr>
        <w:spacing w:after="16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2DD451" w14:textId="77777777" w:rsidR="00787E8D" w:rsidRPr="00784755" w:rsidRDefault="008B1AC5">
      <w:pPr>
        <w:spacing w:line="271" w:lineRule="auto"/>
        <w:ind w:left="718" w:right="138" w:hanging="10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stawia</w:t>
      </w:r>
      <w:r w:rsidRPr="00784755">
        <w:rPr>
          <w:b/>
          <w:szCs w:val="24"/>
        </w:rPr>
        <w:t xml:space="preserve"> warunku w powyższym zakresie</w:t>
      </w:r>
      <w:r w:rsidRPr="00784755">
        <w:rPr>
          <w:szCs w:val="24"/>
        </w:rPr>
        <w:t xml:space="preserve">.  </w:t>
      </w:r>
    </w:p>
    <w:p w14:paraId="2536F7AD" w14:textId="77777777" w:rsidR="00787E8D" w:rsidRPr="00784755" w:rsidRDefault="008B1AC5">
      <w:pPr>
        <w:spacing w:after="0" w:line="259" w:lineRule="auto"/>
        <w:ind w:left="566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48C86FEE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sytuacji ekonomicznej lub finansowej</w:t>
      </w:r>
      <w:r w:rsidRPr="00784755">
        <w:rPr>
          <w:szCs w:val="24"/>
        </w:rPr>
        <w:t xml:space="preserve">:   </w:t>
      </w:r>
    </w:p>
    <w:p w14:paraId="1E2147FA" w14:textId="53DD17E4" w:rsidR="007A5E0C" w:rsidRPr="007A5E0C" w:rsidRDefault="007A5E0C" w:rsidP="007A5E0C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wykazanie:</w:t>
      </w:r>
    </w:p>
    <w:p w14:paraId="7DD303FB" w14:textId="2DBDA47C" w:rsidR="007A5E0C" w:rsidRDefault="007A5E0C" w:rsidP="00EA3FFF">
      <w:pPr>
        <w:widowControl w:val="0"/>
        <w:numPr>
          <w:ilvl w:val="0"/>
          <w:numId w:val="18"/>
        </w:numPr>
        <w:suppressAutoHyphens/>
        <w:spacing w:before="120" w:after="0" w:line="276" w:lineRule="auto"/>
        <w:ind w:right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opłaconego ubezpieczenia Wykonawcy od odpowiedzialności cywilnej w zakresie prowadzonej działalności związanej z przedmiotem zamówienia na sumę gwarancyjną nie mniejszą niż </w:t>
      </w:r>
      <w:r w:rsidR="001E07C0">
        <w:rPr>
          <w:color w:val="auto"/>
          <w:kern w:val="1"/>
          <w:szCs w:val="24"/>
          <w:lang w:eastAsia="hi-IN" w:bidi="hi-IN"/>
        </w:rPr>
        <w:t>2</w:t>
      </w:r>
      <w:r w:rsidR="00B959CF">
        <w:rPr>
          <w:color w:val="auto"/>
          <w:kern w:val="1"/>
          <w:szCs w:val="24"/>
          <w:lang w:eastAsia="hi-IN" w:bidi="hi-IN"/>
        </w:rPr>
        <w:t xml:space="preserve"> </w:t>
      </w:r>
      <w:r w:rsidR="001155E2">
        <w:rPr>
          <w:color w:val="auto"/>
          <w:kern w:val="1"/>
          <w:szCs w:val="24"/>
          <w:lang w:eastAsia="hi-IN" w:bidi="hi-IN"/>
        </w:rPr>
        <w:t>5</w:t>
      </w:r>
      <w:r w:rsidR="00D7054A">
        <w:rPr>
          <w:color w:val="auto"/>
          <w:kern w:val="1"/>
          <w:szCs w:val="24"/>
          <w:lang w:eastAsia="hi-IN" w:bidi="hi-IN"/>
        </w:rPr>
        <w:t>0</w:t>
      </w:r>
      <w:r w:rsidRPr="007A5E0C">
        <w:rPr>
          <w:color w:val="auto"/>
          <w:kern w:val="1"/>
          <w:szCs w:val="24"/>
          <w:lang w:eastAsia="hi-IN" w:bidi="hi-IN"/>
        </w:rPr>
        <w:t xml:space="preserve">0 000,00 zł (słownie: </w:t>
      </w:r>
      <w:r w:rsidR="001E07C0">
        <w:rPr>
          <w:color w:val="auto"/>
          <w:kern w:val="1"/>
          <w:szCs w:val="24"/>
          <w:lang w:eastAsia="hi-IN" w:bidi="hi-IN"/>
        </w:rPr>
        <w:t>dwa</w:t>
      </w:r>
      <w:r w:rsidR="00D7054A">
        <w:rPr>
          <w:color w:val="auto"/>
          <w:kern w:val="1"/>
          <w:szCs w:val="24"/>
          <w:lang w:eastAsia="hi-IN" w:bidi="hi-IN"/>
        </w:rPr>
        <w:t xml:space="preserve"> milion</w:t>
      </w:r>
      <w:r w:rsidR="001E07C0">
        <w:rPr>
          <w:color w:val="auto"/>
          <w:kern w:val="1"/>
          <w:szCs w:val="24"/>
          <w:lang w:eastAsia="hi-IN" w:bidi="hi-IN"/>
        </w:rPr>
        <w:t>y</w:t>
      </w:r>
      <w:r w:rsidR="001155E2">
        <w:rPr>
          <w:color w:val="auto"/>
          <w:kern w:val="1"/>
          <w:szCs w:val="24"/>
          <w:lang w:eastAsia="hi-IN" w:bidi="hi-IN"/>
        </w:rPr>
        <w:t xml:space="preserve"> pięćset</w:t>
      </w:r>
      <w:r w:rsidR="00942C89">
        <w:rPr>
          <w:color w:val="auto"/>
          <w:kern w:val="1"/>
          <w:szCs w:val="24"/>
          <w:lang w:eastAsia="hi-IN" w:bidi="hi-IN"/>
        </w:rPr>
        <w:t xml:space="preserve"> tysięcy</w:t>
      </w:r>
      <w:r w:rsidR="00024481">
        <w:rPr>
          <w:color w:val="auto"/>
          <w:kern w:val="1"/>
          <w:szCs w:val="24"/>
          <w:lang w:eastAsia="hi-IN" w:bidi="hi-IN"/>
        </w:rPr>
        <w:t xml:space="preserve"> </w:t>
      </w:r>
      <w:r w:rsidRPr="00784755">
        <w:rPr>
          <w:color w:val="auto"/>
          <w:kern w:val="1"/>
          <w:szCs w:val="24"/>
          <w:lang w:eastAsia="hi-IN" w:bidi="hi-IN"/>
        </w:rPr>
        <w:t>złotych</w:t>
      </w:r>
      <w:r w:rsidRPr="007A5E0C">
        <w:rPr>
          <w:color w:val="auto"/>
          <w:kern w:val="1"/>
          <w:szCs w:val="24"/>
          <w:lang w:eastAsia="hi-IN" w:bidi="hi-IN"/>
        </w:rPr>
        <w:t xml:space="preserve">) </w:t>
      </w:r>
    </w:p>
    <w:p w14:paraId="234C9CEF" w14:textId="77777777" w:rsidR="00787E8D" w:rsidRPr="00784755" w:rsidRDefault="008B1AC5">
      <w:pPr>
        <w:spacing w:after="21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D2D5444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zdolności technicznej lub zawodowej</w:t>
      </w:r>
      <w:r w:rsidRPr="00784755">
        <w:rPr>
          <w:szCs w:val="24"/>
        </w:rPr>
        <w:t xml:space="preserve">:  </w:t>
      </w:r>
    </w:p>
    <w:p w14:paraId="5F068D91" w14:textId="77777777" w:rsidR="00787E8D" w:rsidRPr="00784755" w:rsidRDefault="008B1AC5" w:rsidP="007A5E0C">
      <w:pPr>
        <w:spacing w:after="13" w:line="259" w:lineRule="auto"/>
        <w:ind w:left="283" w:right="0" w:firstLine="0"/>
        <w:jc w:val="left"/>
        <w:rPr>
          <w:szCs w:val="24"/>
        </w:rPr>
      </w:pPr>
      <w:r w:rsidRPr="00784755">
        <w:rPr>
          <w:color w:val="533C27"/>
          <w:szCs w:val="24"/>
        </w:rPr>
        <w:t xml:space="preserve"> </w:t>
      </w:r>
    </w:p>
    <w:p w14:paraId="1971DDDA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          W zakresie spełnienia warunku wymagane jest wykazanie:</w:t>
      </w:r>
    </w:p>
    <w:p w14:paraId="4058B66F" w14:textId="77777777" w:rsidR="007A5E0C" w:rsidRPr="007A5E0C" w:rsidRDefault="007A5E0C" w:rsidP="007A5E0C">
      <w:pPr>
        <w:tabs>
          <w:tab w:val="left" w:pos="993"/>
        </w:tabs>
        <w:spacing w:after="0" w:line="264" w:lineRule="auto"/>
        <w:ind w:left="567" w:right="0" w:firstLine="0"/>
        <w:rPr>
          <w:b/>
          <w:color w:val="auto"/>
          <w:kern w:val="1"/>
          <w:szCs w:val="24"/>
          <w:lang w:eastAsia="hi-IN" w:bidi="hi-IN"/>
        </w:rPr>
      </w:pPr>
    </w:p>
    <w:p w14:paraId="265B89AE" w14:textId="290B9967" w:rsidR="007A5E0C" w:rsidRPr="00F50B40" w:rsidRDefault="007A5E0C" w:rsidP="007A5E0C">
      <w:pPr>
        <w:widowControl w:val="0"/>
        <w:tabs>
          <w:tab w:val="left" w:pos="993"/>
        </w:tabs>
        <w:suppressAutoHyphens/>
        <w:spacing w:after="0" w:line="264" w:lineRule="auto"/>
        <w:ind w:right="0"/>
        <w:jc w:val="left"/>
        <w:rPr>
          <w:b/>
          <w:color w:val="auto"/>
          <w:kern w:val="1"/>
          <w:szCs w:val="24"/>
          <w:lang w:eastAsia="hi-IN" w:bidi="hi-IN"/>
        </w:rPr>
      </w:pPr>
      <w:r w:rsidRPr="00F50B40">
        <w:rPr>
          <w:b/>
          <w:color w:val="auto"/>
          <w:kern w:val="1"/>
          <w:szCs w:val="24"/>
          <w:lang w:eastAsia="hi-IN" w:bidi="hi-IN"/>
        </w:rPr>
        <w:t>d.1 Posiadani</w:t>
      </w:r>
      <w:r w:rsidR="00F87556">
        <w:rPr>
          <w:b/>
          <w:color w:val="auto"/>
          <w:kern w:val="1"/>
          <w:szCs w:val="24"/>
          <w:lang w:eastAsia="hi-IN" w:bidi="hi-IN"/>
        </w:rPr>
        <w:t>e</w:t>
      </w:r>
      <w:r w:rsidRPr="00F50B40">
        <w:rPr>
          <w:b/>
          <w:color w:val="auto"/>
          <w:kern w:val="1"/>
          <w:szCs w:val="24"/>
          <w:lang w:eastAsia="hi-IN" w:bidi="hi-IN"/>
        </w:rPr>
        <w:t xml:space="preserve"> doświadczenia zawodowego</w:t>
      </w:r>
    </w:p>
    <w:p w14:paraId="20BDAB62" w14:textId="77777777" w:rsidR="007A5E0C" w:rsidRPr="00F50B40" w:rsidRDefault="007A5E0C" w:rsidP="007A5E0C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351FF785" w14:textId="77777777" w:rsidR="00024481" w:rsidRPr="007A5E0C" w:rsidRDefault="00024481" w:rsidP="00024481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Przez co Zamawiający rozumie, w okresie ostatnich 5 lat przed upływem terminu składania ofert, a jeżeli okres prowadzenia działalności jest krótszy – w tym okresie:</w:t>
      </w:r>
    </w:p>
    <w:p w14:paraId="38C14D49" w14:textId="236D463E" w:rsidR="00B11B5E" w:rsidRDefault="001E07C0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</w:t>
      </w:r>
      <w:r w:rsidR="007A5E0C" w:rsidRPr="007A5E0C">
        <w:rPr>
          <w:color w:val="auto"/>
          <w:kern w:val="1"/>
          <w:szCs w:val="24"/>
          <w:lang w:eastAsia="hi-IN" w:bidi="hi-IN"/>
        </w:rPr>
        <w:t xml:space="preserve">wykonanie co najmniej </w:t>
      </w:r>
      <w:r w:rsidR="00AB1B36">
        <w:rPr>
          <w:color w:val="auto"/>
          <w:kern w:val="1"/>
          <w:szCs w:val="24"/>
          <w:lang w:eastAsia="hi-IN" w:bidi="hi-IN"/>
        </w:rPr>
        <w:t>jednej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rob</w:t>
      </w:r>
      <w:r w:rsidR="00AB1B36">
        <w:rPr>
          <w:color w:val="auto"/>
          <w:kern w:val="1"/>
          <w:szCs w:val="24"/>
          <w:lang w:eastAsia="hi-IN" w:bidi="hi-IN"/>
        </w:rPr>
        <w:t>o</w:t>
      </w:r>
      <w:r w:rsidR="00AB1B36" w:rsidRPr="00AB1B36">
        <w:rPr>
          <w:color w:val="auto"/>
          <w:kern w:val="1"/>
          <w:szCs w:val="24"/>
          <w:lang w:eastAsia="hi-IN" w:bidi="hi-IN"/>
        </w:rPr>
        <w:t>t</w:t>
      </w:r>
      <w:r w:rsidR="00AB1B36">
        <w:rPr>
          <w:color w:val="auto"/>
          <w:kern w:val="1"/>
          <w:szCs w:val="24"/>
          <w:lang w:eastAsia="hi-IN" w:bidi="hi-IN"/>
        </w:rPr>
        <w:t>y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budowlan</w:t>
      </w:r>
      <w:r w:rsidR="00AB1B36">
        <w:rPr>
          <w:color w:val="auto"/>
          <w:kern w:val="1"/>
          <w:szCs w:val="24"/>
          <w:lang w:eastAsia="hi-IN" w:bidi="hi-IN"/>
        </w:rPr>
        <w:t>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="00AB1B36"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="00AB1B36" w:rsidRPr="00AB1B36">
        <w:rPr>
          <w:color w:val="auto"/>
          <w:kern w:val="1"/>
          <w:szCs w:val="24"/>
          <w:lang w:eastAsia="hi-IN" w:bidi="hi-IN"/>
        </w:rPr>
        <w:t>c</w:t>
      </w:r>
      <w:r w:rsidR="00AB1B36">
        <w:rPr>
          <w:color w:val="auto"/>
          <w:kern w:val="1"/>
          <w:szCs w:val="24"/>
          <w:lang w:eastAsia="hi-IN" w:bidi="hi-IN"/>
        </w:rPr>
        <w:t>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na </w:t>
      </w:r>
      <w:r w:rsidR="00AB1B36" w:rsidRPr="00AB1B36">
        <w:rPr>
          <w:color w:val="auto"/>
          <w:kern w:val="1"/>
          <w:szCs w:val="24"/>
          <w:lang w:eastAsia="hi-IN" w:bidi="hi-IN"/>
        </w:rPr>
        <w:lastRenderedPageBreak/>
        <w:t>budowie</w:t>
      </w:r>
      <w:r>
        <w:rPr>
          <w:color w:val="auto"/>
          <w:kern w:val="1"/>
          <w:szCs w:val="24"/>
          <w:lang w:eastAsia="hi-IN" w:bidi="hi-IN"/>
        </w:rPr>
        <w:t>/przebudowie/modernizacji minimum jednego zbiornika retencyjnego o powierzchni lustra wody minimum 1000 m2</w:t>
      </w:r>
    </w:p>
    <w:p w14:paraId="6D36A93C" w14:textId="6AFFCAF8" w:rsidR="001E07C0" w:rsidRDefault="001E07C0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wykonanie </w:t>
      </w:r>
      <w:r w:rsidRPr="007A5E0C">
        <w:rPr>
          <w:color w:val="auto"/>
          <w:kern w:val="1"/>
          <w:szCs w:val="24"/>
          <w:lang w:eastAsia="hi-IN" w:bidi="hi-IN"/>
        </w:rPr>
        <w:t xml:space="preserve">co najmniej </w:t>
      </w:r>
      <w:r>
        <w:rPr>
          <w:color w:val="auto"/>
          <w:kern w:val="1"/>
          <w:szCs w:val="24"/>
          <w:lang w:eastAsia="hi-IN" w:bidi="hi-IN"/>
        </w:rPr>
        <w:t>jednej</w:t>
      </w:r>
      <w:r w:rsidRPr="00AB1B36">
        <w:rPr>
          <w:color w:val="auto"/>
          <w:kern w:val="1"/>
          <w:szCs w:val="24"/>
          <w:lang w:eastAsia="hi-IN" w:bidi="hi-IN"/>
        </w:rPr>
        <w:t xml:space="preserve"> rob</w:t>
      </w:r>
      <w:r>
        <w:rPr>
          <w:color w:val="auto"/>
          <w:kern w:val="1"/>
          <w:szCs w:val="24"/>
          <w:lang w:eastAsia="hi-IN" w:bidi="hi-IN"/>
        </w:rPr>
        <w:t>o</w:t>
      </w:r>
      <w:r w:rsidRPr="00AB1B36">
        <w:rPr>
          <w:color w:val="auto"/>
          <w:kern w:val="1"/>
          <w:szCs w:val="24"/>
          <w:lang w:eastAsia="hi-IN" w:bidi="hi-IN"/>
        </w:rPr>
        <w:t>t</w:t>
      </w:r>
      <w:r>
        <w:rPr>
          <w:color w:val="auto"/>
          <w:kern w:val="1"/>
          <w:szCs w:val="24"/>
          <w:lang w:eastAsia="hi-IN" w:bidi="hi-IN"/>
        </w:rPr>
        <w:t>y</w:t>
      </w:r>
      <w:r w:rsidRPr="00AB1B36">
        <w:rPr>
          <w:color w:val="auto"/>
          <w:kern w:val="1"/>
          <w:szCs w:val="24"/>
          <w:lang w:eastAsia="hi-IN" w:bidi="hi-IN"/>
        </w:rPr>
        <w:t xml:space="preserve"> budowlan</w:t>
      </w:r>
      <w:r>
        <w:rPr>
          <w:color w:val="auto"/>
          <w:kern w:val="1"/>
          <w:szCs w:val="24"/>
          <w:lang w:eastAsia="hi-IN" w:bidi="hi-IN"/>
        </w:rPr>
        <w:t>ej</w:t>
      </w:r>
      <w:r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</w:t>
      </w:r>
      <w:r>
        <w:rPr>
          <w:color w:val="auto"/>
          <w:kern w:val="1"/>
          <w:szCs w:val="24"/>
          <w:lang w:eastAsia="hi-IN" w:bidi="hi-IN"/>
        </w:rPr>
        <w:t>ej</w:t>
      </w:r>
      <w:r w:rsidRPr="00AB1B36">
        <w:rPr>
          <w:color w:val="auto"/>
          <w:kern w:val="1"/>
          <w:szCs w:val="24"/>
          <w:lang w:eastAsia="hi-IN" w:bidi="hi-IN"/>
        </w:rPr>
        <w:t xml:space="preserve"> na budowie</w:t>
      </w:r>
      <w:r>
        <w:rPr>
          <w:color w:val="auto"/>
          <w:kern w:val="1"/>
          <w:szCs w:val="24"/>
          <w:lang w:eastAsia="hi-IN" w:bidi="hi-IN"/>
        </w:rPr>
        <w:t>/przebudowie/modernizacji minimum jedne</w:t>
      </w:r>
      <w:r w:rsidR="006D78D3">
        <w:rPr>
          <w:color w:val="auto"/>
          <w:kern w:val="1"/>
          <w:szCs w:val="24"/>
          <w:lang w:eastAsia="hi-IN" w:bidi="hi-IN"/>
        </w:rPr>
        <w:t>j budowli piętrzącej wodę</w:t>
      </w:r>
    </w:p>
    <w:p w14:paraId="06C9B6E7" w14:textId="2FF1D5F5" w:rsidR="00AB1B36" w:rsidRPr="00AB1B36" w:rsidRDefault="002413E3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,</w:t>
      </w:r>
      <w:r w:rsidRPr="007A5E0C">
        <w:rPr>
          <w:color w:val="auto"/>
          <w:kern w:val="1"/>
          <w:szCs w:val="24"/>
          <w:lang w:eastAsia="hi-IN" w:bidi="hi-IN"/>
        </w:rPr>
        <w:t xml:space="preserve"> z załączeniem dowodów określających czy te roboty budowlane zostały wykonane należycie, w szczególności informacje o tym, czy roboty zostały wykonane 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48104A28" w14:textId="77777777" w:rsidR="00B11B5E" w:rsidRDefault="00B11B5E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51626980" w14:textId="3079B48D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Je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eli Wykonawca wykazuje do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wiadczenie nabyte w ramach kontraktu (zam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wienia/umowy)</w:t>
      </w:r>
    </w:p>
    <w:p w14:paraId="47763F52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realizowanego przez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wsp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lnie ubiegaj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cych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o udzielenie 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</w:t>
      </w:r>
    </w:p>
    <w:p w14:paraId="1E68153E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(konsorcjum), Zamawiaj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 nie dopuszcza by Wykonawca polega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na do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wiadczeniu grupy</w:t>
      </w:r>
    </w:p>
    <w:p w14:paraId="192846F7" w14:textId="7689E7E9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w,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rej by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cz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onkiem, je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eli faktycznie nie wykonywa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wykazywanego zakresu prac.</w:t>
      </w:r>
      <w:r w:rsidR="002413E3">
        <w:rPr>
          <w:color w:val="auto"/>
          <w:kern w:val="1"/>
          <w:szCs w:val="24"/>
          <w:lang w:eastAsia="hi-IN" w:bidi="hi-IN"/>
        </w:rPr>
        <w:t xml:space="preserve"> </w:t>
      </w:r>
      <w:r w:rsidRPr="00AB1B36">
        <w:rPr>
          <w:color w:val="auto"/>
          <w:kern w:val="1"/>
          <w:szCs w:val="24"/>
          <w:lang w:eastAsia="hi-IN" w:bidi="hi-IN"/>
        </w:rPr>
        <w:t>Zamawiaj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 zastrzega mo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liwo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ść</w:t>
      </w:r>
      <w:r w:rsidRPr="00AB1B36">
        <w:rPr>
          <w:color w:val="auto"/>
          <w:kern w:val="1"/>
          <w:szCs w:val="24"/>
          <w:lang w:eastAsia="hi-IN" w:bidi="hi-IN"/>
        </w:rPr>
        <w:t xml:space="preserve"> zwr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cenia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do wykonawcy o wyja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nienia w zakresie</w:t>
      </w:r>
    </w:p>
    <w:p w14:paraId="39373C49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faktycznie wykonanego zakresu prac oraz przedstawienia stosownych dowod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np. umowy</w:t>
      </w:r>
    </w:p>
    <w:p w14:paraId="17108C19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konsorcjum, z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rej wynika zakres obowi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zk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czy wystawionych przez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faktur. W</w:t>
      </w:r>
    </w:p>
    <w:p w14:paraId="70DB4ACF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przypadku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wsp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lnie ubiegaj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cych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o udzielenie 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 warunek, o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rym</w:t>
      </w:r>
    </w:p>
    <w:p w14:paraId="3D1B70AC" w14:textId="2392D3AD" w:rsidR="00AB1B36" w:rsidRDefault="00AB1B36" w:rsidP="007A5E0C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mowa powy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ej musi spe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nia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ć</w:t>
      </w:r>
      <w:r w:rsidRPr="00AB1B36">
        <w:rPr>
          <w:color w:val="auto"/>
          <w:kern w:val="1"/>
          <w:szCs w:val="24"/>
          <w:lang w:eastAsia="hi-IN" w:bidi="hi-IN"/>
        </w:rPr>
        <w:t xml:space="preserve"> w ca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ci jeden 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</w:t>
      </w:r>
    </w:p>
    <w:p w14:paraId="600B0678" w14:textId="77777777" w:rsidR="007A5E0C" w:rsidRPr="007A5E0C" w:rsidRDefault="007A5E0C" w:rsidP="007A5E0C">
      <w:pPr>
        <w:widowControl w:val="0"/>
        <w:suppressAutoHyphens/>
        <w:spacing w:after="0" w:line="100" w:lineRule="atLeast"/>
        <w:ind w:left="0" w:right="0" w:firstLine="0"/>
        <w:jc w:val="left"/>
        <w:rPr>
          <w:b/>
          <w:color w:val="auto"/>
          <w:kern w:val="1"/>
          <w:szCs w:val="24"/>
          <w:lang w:eastAsia="hi-IN" w:bidi="hi-IN"/>
        </w:rPr>
      </w:pPr>
    </w:p>
    <w:p w14:paraId="2204145E" w14:textId="49032708" w:rsidR="007A5E0C" w:rsidRPr="007A5E0C" w:rsidRDefault="00D76470" w:rsidP="007A5E0C">
      <w:pPr>
        <w:widowControl w:val="0"/>
        <w:suppressAutoHyphens/>
        <w:spacing w:after="0" w:line="264" w:lineRule="auto"/>
        <w:ind w:left="0" w:right="85" w:firstLine="0"/>
        <w:jc w:val="left"/>
        <w:rPr>
          <w:b/>
          <w:color w:val="auto"/>
          <w:kern w:val="1"/>
          <w:szCs w:val="24"/>
          <w:lang w:eastAsia="hi-IN" w:bidi="hi-IN"/>
        </w:rPr>
      </w:pPr>
      <w:r w:rsidRPr="00784755">
        <w:rPr>
          <w:b/>
          <w:color w:val="auto"/>
          <w:kern w:val="1"/>
          <w:szCs w:val="24"/>
          <w:lang w:eastAsia="hi-IN" w:bidi="hi-IN"/>
        </w:rPr>
        <w:t xml:space="preserve">d.2 </w:t>
      </w:r>
      <w:r w:rsidR="007A5E0C" w:rsidRPr="007A5E0C">
        <w:rPr>
          <w:b/>
          <w:color w:val="auto"/>
          <w:kern w:val="1"/>
          <w:szCs w:val="24"/>
          <w:lang w:eastAsia="hi-IN" w:bidi="hi-IN"/>
        </w:rPr>
        <w:t>Posiadania osób zdolnych do wykonania zamówienia</w:t>
      </w:r>
      <w:r w:rsidR="002F4196">
        <w:rPr>
          <w:b/>
          <w:color w:val="auto"/>
          <w:kern w:val="1"/>
          <w:szCs w:val="24"/>
          <w:lang w:eastAsia="hi-IN" w:bidi="hi-IN"/>
        </w:rPr>
        <w:t xml:space="preserve"> </w:t>
      </w:r>
    </w:p>
    <w:p w14:paraId="118E2DC6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</w:p>
    <w:p w14:paraId="167EAD52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 dysponowania następującą kadrą:</w:t>
      </w:r>
    </w:p>
    <w:p w14:paraId="2FA02AA2" w14:textId="0CA03BAA" w:rsidR="00A00E0A" w:rsidRDefault="00A00E0A" w:rsidP="00052202">
      <w:pPr>
        <w:ind w:left="0" w:firstLine="0"/>
        <w:rPr>
          <w:b/>
          <w:u w:val="single"/>
        </w:rPr>
      </w:pPr>
      <w:r>
        <w:rPr>
          <w:b/>
          <w:u w:val="single"/>
        </w:rPr>
        <w:t xml:space="preserve"> </w:t>
      </w:r>
      <w:r w:rsidR="00077BBC">
        <w:rPr>
          <w:b/>
          <w:u w:val="single"/>
        </w:rPr>
        <w:t>W zakresie projektowania:</w:t>
      </w:r>
    </w:p>
    <w:p w14:paraId="28C10E4C" w14:textId="0F1098F2" w:rsidR="00A00E0A" w:rsidRPr="00A00E0A" w:rsidRDefault="00B11B5E" w:rsidP="00A00E0A">
      <w:pPr>
        <w:ind w:left="0" w:firstLine="0"/>
        <w:rPr>
          <w:bCs/>
        </w:rPr>
      </w:pPr>
      <w:r>
        <w:rPr>
          <w:bCs/>
        </w:rPr>
        <w:t>1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</w:t>
      </w:r>
    </w:p>
    <w:p w14:paraId="54641265" w14:textId="04B8894E" w:rsidR="006D78D3" w:rsidRDefault="00A00E0A" w:rsidP="006D78D3">
      <w:pPr>
        <w:ind w:left="0" w:firstLine="0"/>
        <w:rPr>
          <w:bCs/>
        </w:rPr>
      </w:pPr>
      <w:r w:rsidRPr="00A00E0A">
        <w:rPr>
          <w:bCs/>
        </w:rPr>
        <w:t xml:space="preserve">specjalności </w:t>
      </w:r>
      <w:r w:rsidR="006D78D3">
        <w:rPr>
          <w:sz w:val="22"/>
        </w:rPr>
        <w:t>hydrotechnicznej</w:t>
      </w:r>
      <w:r w:rsidR="006D78D3" w:rsidRPr="005F079D">
        <w:rPr>
          <w:sz w:val="22"/>
        </w:rPr>
        <w:t xml:space="preserve"> bez ogranicze</w:t>
      </w:r>
      <w:r w:rsidR="006D78D3" w:rsidRPr="005F079D">
        <w:rPr>
          <w:rFonts w:eastAsia="TT10Ao00"/>
          <w:sz w:val="22"/>
        </w:rPr>
        <w:t>ń</w:t>
      </w:r>
      <w:r w:rsidR="006D78D3">
        <w:rPr>
          <w:rFonts w:eastAsia="TT10Ao00"/>
          <w:sz w:val="22"/>
        </w:rPr>
        <w:t xml:space="preserve"> </w:t>
      </w:r>
      <w:r w:rsidR="006D78D3" w:rsidRPr="00A00E0A">
        <w:rPr>
          <w:bCs/>
        </w:rPr>
        <w:t>(zgodnie z wymogami ustawy z</w:t>
      </w:r>
      <w:r w:rsidR="006D78D3">
        <w:rPr>
          <w:bCs/>
        </w:rPr>
        <w:t xml:space="preserve"> </w:t>
      </w:r>
      <w:r w:rsidR="006D78D3" w:rsidRPr="00A00E0A">
        <w:rPr>
          <w:bCs/>
        </w:rPr>
        <w:t>dnia 7 lipca 1994 r. Prawo budowlane) lub odpowiadaj</w:t>
      </w:r>
      <w:r w:rsidR="006D78D3" w:rsidRPr="00A00E0A">
        <w:rPr>
          <w:rFonts w:hint="eastAsia"/>
          <w:bCs/>
        </w:rPr>
        <w:t>ą</w:t>
      </w:r>
      <w:r w:rsidR="006D78D3" w:rsidRPr="00A00E0A">
        <w:rPr>
          <w:bCs/>
        </w:rPr>
        <w:t>ce im wa</w:t>
      </w:r>
      <w:r w:rsidR="006D78D3" w:rsidRPr="00A00E0A">
        <w:rPr>
          <w:rFonts w:hint="eastAsia"/>
          <w:bCs/>
        </w:rPr>
        <w:t>ż</w:t>
      </w:r>
      <w:r w:rsidR="006D78D3" w:rsidRPr="00A00E0A">
        <w:rPr>
          <w:bCs/>
        </w:rPr>
        <w:t>ne uprawnienia, kt</w:t>
      </w:r>
      <w:r w:rsidR="006D78D3" w:rsidRPr="00A00E0A">
        <w:rPr>
          <w:rFonts w:hint="eastAsia"/>
          <w:bCs/>
        </w:rPr>
        <w:t>ó</w:t>
      </w:r>
      <w:r w:rsidR="006D78D3" w:rsidRPr="00A00E0A">
        <w:rPr>
          <w:bCs/>
        </w:rPr>
        <w:t>re zosta</w:t>
      </w:r>
      <w:r w:rsidR="006D78D3" w:rsidRPr="00A00E0A">
        <w:rPr>
          <w:rFonts w:hint="eastAsia"/>
          <w:bCs/>
        </w:rPr>
        <w:t>ł</w:t>
      </w:r>
      <w:r w:rsidR="006D78D3" w:rsidRPr="00A00E0A">
        <w:rPr>
          <w:bCs/>
        </w:rPr>
        <w:t>y wydane na podstawie wcze</w:t>
      </w:r>
      <w:r w:rsidR="006D78D3" w:rsidRPr="00A00E0A">
        <w:rPr>
          <w:rFonts w:hint="eastAsia"/>
          <w:bCs/>
        </w:rPr>
        <w:t>ś</w:t>
      </w:r>
      <w:r w:rsidR="006D78D3" w:rsidRPr="00A00E0A">
        <w:rPr>
          <w:bCs/>
        </w:rPr>
        <w:t>niej obowi</w:t>
      </w:r>
      <w:r w:rsidR="006D78D3" w:rsidRPr="00A00E0A">
        <w:rPr>
          <w:rFonts w:hint="eastAsia"/>
          <w:bCs/>
        </w:rPr>
        <w:t>ą</w:t>
      </w:r>
      <w:r w:rsidR="006D78D3" w:rsidRPr="00A00E0A">
        <w:rPr>
          <w:bCs/>
        </w:rPr>
        <w:t>zuj</w:t>
      </w:r>
      <w:r w:rsidR="006D78D3" w:rsidRPr="00A00E0A">
        <w:rPr>
          <w:rFonts w:hint="eastAsia"/>
          <w:bCs/>
        </w:rPr>
        <w:t>ą</w:t>
      </w:r>
      <w:r w:rsidR="006D78D3" w:rsidRPr="00A00E0A">
        <w:rPr>
          <w:bCs/>
        </w:rPr>
        <w:t>cych przepis</w:t>
      </w:r>
      <w:r w:rsidR="006D78D3" w:rsidRPr="00A00E0A">
        <w:rPr>
          <w:rFonts w:hint="eastAsia"/>
          <w:bCs/>
        </w:rPr>
        <w:t>ó</w:t>
      </w:r>
      <w:r w:rsidR="006D78D3" w:rsidRPr="00A00E0A">
        <w:rPr>
          <w:bCs/>
        </w:rPr>
        <w:t>w</w:t>
      </w:r>
    </w:p>
    <w:p w14:paraId="295CF6CF" w14:textId="77777777" w:rsidR="00077BBC" w:rsidRDefault="006D78D3" w:rsidP="006D78D3">
      <w:pPr>
        <w:ind w:left="0" w:firstLine="0"/>
        <w:rPr>
          <w:bCs/>
        </w:rPr>
      </w:pPr>
      <w:r>
        <w:rPr>
          <w:bCs/>
        </w:rPr>
        <w:t xml:space="preserve">2. </w:t>
      </w:r>
      <w:r w:rsidRPr="00A00E0A">
        <w:rPr>
          <w:bCs/>
        </w:rPr>
        <w:t>co najmniej jedn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osob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</w:t>
      </w:r>
      <w:r w:rsidR="00077BBC">
        <w:rPr>
          <w:bCs/>
        </w:rPr>
        <w:t>ukończone studia wyższe na kierunku architektura krajobrazu oraz zdany egzamin zawodowy architektura krajobrazu</w:t>
      </w:r>
    </w:p>
    <w:p w14:paraId="0AA7DDBA" w14:textId="77777777" w:rsidR="00077BBC" w:rsidRPr="00A00E0A" w:rsidRDefault="00077BBC" w:rsidP="00077BBC">
      <w:pPr>
        <w:ind w:left="0" w:firstLine="0"/>
        <w:rPr>
          <w:bCs/>
        </w:rPr>
      </w:pPr>
      <w:r>
        <w:rPr>
          <w:bCs/>
        </w:rPr>
        <w:t xml:space="preserve">3. </w:t>
      </w:r>
      <w:r w:rsidRPr="00A00E0A">
        <w:rPr>
          <w:bCs/>
        </w:rPr>
        <w:t>co najmniej jedn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osob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budowlane do projektowania w</w:t>
      </w:r>
    </w:p>
    <w:p w14:paraId="6C858C82" w14:textId="53153D4F" w:rsidR="006D78D3" w:rsidRPr="006D78D3" w:rsidRDefault="00077BBC" w:rsidP="006D78D3">
      <w:pPr>
        <w:ind w:left="0" w:firstLine="0"/>
        <w:rPr>
          <w:bCs/>
        </w:rPr>
      </w:pPr>
      <w:r w:rsidRPr="00A00E0A">
        <w:rPr>
          <w:bCs/>
        </w:rPr>
        <w:t xml:space="preserve">specjalności </w:t>
      </w:r>
      <w:r>
        <w:rPr>
          <w:bCs/>
        </w:rPr>
        <w:t>architektonicznej</w:t>
      </w:r>
      <w:r w:rsidR="006D78D3" w:rsidRPr="005F079D">
        <w:rPr>
          <w:sz w:val="22"/>
        </w:rPr>
        <w:t xml:space="preserve"> bez ogranicze</w:t>
      </w:r>
      <w:r w:rsidR="006D78D3" w:rsidRPr="005F079D">
        <w:rPr>
          <w:rFonts w:eastAsia="TT10Ao00"/>
          <w:sz w:val="22"/>
        </w:rPr>
        <w:t>ń</w:t>
      </w:r>
      <w:r w:rsidR="006D78D3">
        <w:rPr>
          <w:rFonts w:eastAsia="TT10Ao00"/>
          <w:sz w:val="22"/>
        </w:rPr>
        <w:t xml:space="preserve"> </w:t>
      </w:r>
      <w:r w:rsidR="006D78D3" w:rsidRPr="00A00E0A">
        <w:rPr>
          <w:bCs/>
        </w:rPr>
        <w:t>(zgodnie z wymogami ustawy z</w:t>
      </w:r>
      <w:r w:rsidR="006D78D3">
        <w:rPr>
          <w:bCs/>
        </w:rPr>
        <w:t xml:space="preserve"> </w:t>
      </w:r>
      <w:r w:rsidR="006D78D3" w:rsidRPr="00A00E0A">
        <w:rPr>
          <w:bCs/>
        </w:rPr>
        <w:t>dnia 7 lipca 1994 r. Prawo budowlane) lub odpowiadaj</w:t>
      </w:r>
      <w:r w:rsidR="006D78D3" w:rsidRPr="00A00E0A">
        <w:rPr>
          <w:rFonts w:hint="eastAsia"/>
          <w:bCs/>
        </w:rPr>
        <w:t>ą</w:t>
      </w:r>
      <w:r w:rsidR="006D78D3" w:rsidRPr="00A00E0A">
        <w:rPr>
          <w:bCs/>
        </w:rPr>
        <w:t>ce im wa</w:t>
      </w:r>
      <w:r w:rsidR="006D78D3" w:rsidRPr="00A00E0A">
        <w:rPr>
          <w:rFonts w:hint="eastAsia"/>
          <w:bCs/>
        </w:rPr>
        <w:t>ż</w:t>
      </w:r>
      <w:r w:rsidR="006D78D3" w:rsidRPr="00A00E0A">
        <w:rPr>
          <w:bCs/>
        </w:rPr>
        <w:t>ne uprawnienia, kt</w:t>
      </w:r>
      <w:r w:rsidR="006D78D3" w:rsidRPr="00A00E0A">
        <w:rPr>
          <w:rFonts w:hint="eastAsia"/>
          <w:bCs/>
        </w:rPr>
        <w:t>ó</w:t>
      </w:r>
      <w:r w:rsidR="006D78D3" w:rsidRPr="00A00E0A">
        <w:rPr>
          <w:bCs/>
        </w:rPr>
        <w:t>re zosta</w:t>
      </w:r>
      <w:r w:rsidR="006D78D3" w:rsidRPr="00A00E0A">
        <w:rPr>
          <w:rFonts w:hint="eastAsia"/>
          <w:bCs/>
        </w:rPr>
        <w:t>ł</w:t>
      </w:r>
      <w:r w:rsidR="006D78D3" w:rsidRPr="00A00E0A">
        <w:rPr>
          <w:bCs/>
        </w:rPr>
        <w:t>y wydane na podstawie wcze</w:t>
      </w:r>
      <w:r w:rsidR="006D78D3" w:rsidRPr="00A00E0A">
        <w:rPr>
          <w:rFonts w:hint="eastAsia"/>
          <w:bCs/>
        </w:rPr>
        <w:t>ś</w:t>
      </w:r>
      <w:r w:rsidR="006D78D3" w:rsidRPr="00A00E0A">
        <w:rPr>
          <w:bCs/>
        </w:rPr>
        <w:t>niej obowi</w:t>
      </w:r>
      <w:r w:rsidR="006D78D3" w:rsidRPr="00A00E0A">
        <w:rPr>
          <w:rFonts w:hint="eastAsia"/>
          <w:bCs/>
        </w:rPr>
        <w:t>ą</w:t>
      </w:r>
      <w:r w:rsidR="006D78D3" w:rsidRPr="00A00E0A">
        <w:rPr>
          <w:bCs/>
        </w:rPr>
        <w:t>zuj</w:t>
      </w:r>
      <w:r w:rsidR="006D78D3" w:rsidRPr="00A00E0A">
        <w:rPr>
          <w:rFonts w:hint="eastAsia"/>
          <w:bCs/>
        </w:rPr>
        <w:t>ą</w:t>
      </w:r>
      <w:r w:rsidR="006D78D3" w:rsidRPr="00A00E0A">
        <w:rPr>
          <w:bCs/>
        </w:rPr>
        <w:t>cych przepis</w:t>
      </w:r>
      <w:r w:rsidR="006D78D3" w:rsidRPr="00A00E0A">
        <w:rPr>
          <w:rFonts w:hint="eastAsia"/>
          <w:bCs/>
        </w:rPr>
        <w:t>ó</w:t>
      </w:r>
      <w:r w:rsidR="006D78D3" w:rsidRPr="00A00E0A">
        <w:rPr>
          <w:bCs/>
        </w:rPr>
        <w:t>w</w:t>
      </w:r>
    </w:p>
    <w:p w14:paraId="77142115" w14:textId="0B606120" w:rsidR="00077BBC" w:rsidRDefault="00077BBC" w:rsidP="00077BBC">
      <w:pPr>
        <w:ind w:left="0" w:firstLine="0"/>
        <w:rPr>
          <w:b/>
          <w:u w:val="single"/>
        </w:rPr>
      </w:pPr>
      <w:r>
        <w:rPr>
          <w:b/>
          <w:u w:val="single"/>
        </w:rPr>
        <w:t>W zakresie wykonania:</w:t>
      </w:r>
    </w:p>
    <w:p w14:paraId="6B237049" w14:textId="7BDEA983" w:rsidR="00A00E0A" w:rsidRPr="00077BBC" w:rsidRDefault="00A00E0A" w:rsidP="00077BBC">
      <w:pPr>
        <w:pStyle w:val="Akapitzlist"/>
        <w:numPr>
          <w:ilvl w:val="0"/>
          <w:numId w:val="33"/>
        </w:numPr>
        <w:rPr>
          <w:bCs/>
        </w:rPr>
      </w:pPr>
      <w:r w:rsidRPr="00077BBC">
        <w:rPr>
          <w:bCs/>
        </w:rPr>
        <w:t>co najmniej jedn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osob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posiadaj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uprawnienia budowlane do kierowania robotami</w:t>
      </w:r>
      <w:r w:rsidR="00977366" w:rsidRPr="00077BBC">
        <w:rPr>
          <w:bCs/>
        </w:rPr>
        <w:t xml:space="preserve"> </w:t>
      </w:r>
      <w:r w:rsidRPr="00077BBC">
        <w:rPr>
          <w:bCs/>
        </w:rPr>
        <w:t xml:space="preserve">budowlanymi bez ograniczeń w specjalności </w:t>
      </w:r>
      <w:r w:rsidR="00077BBC" w:rsidRPr="00077BBC">
        <w:rPr>
          <w:bCs/>
        </w:rPr>
        <w:t>hydrotechnicznej</w:t>
      </w:r>
      <w:r w:rsidRPr="00077BBC">
        <w:rPr>
          <w:bCs/>
        </w:rPr>
        <w:t xml:space="preserve"> (zgodnie</w:t>
      </w:r>
      <w:r w:rsidR="00977366" w:rsidRPr="00077BBC">
        <w:rPr>
          <w:bCs/>
        </w:rPr>
        <w:t xml:space="preserve"> </w:t>
      </w:r>
      <w:r w:rsidRPr="00077BBC">
        <w:rPr>
          <w:bCs/>
        </w:rPr>
        <w:t>z wymogami ustawy z dnia 7 lipca 1994 r. Prawo budowlane) lub odpowiadaj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ce im wa</w:t>
      </w:r>
      <w:r w:rsidRPr="00077BBC">
        <w:rPr>
          <w:rFonts w:hint="eastAsia"/>
          <w:bCs/>
        </w:rPr>
        <w:t>ż</w:t>
      </w:r>
      <w:r w:rsidRPr="00077BBC">
        <w:rPr>
          <w:bCs/>
        </w:rPr>
        <w:t>ne</w:t>
      </w:r>
      <w:r w:rsidR="00977366" w:rsidRPr="00077BBC">
        <w:rPr>
          <w:bCs/>
        </w:rPr>
        <w:t xml:space="preserve"> </w:t>
      </w:r>
      <w:r w:rsidRPr="00077BBC">
        <w:rPr>
          <w:bCs/>
        </w:rPr>
        <w:t>uprawnienia, kt</w:t>
      </w:r>
      <w:r w:rsidRPr="00077BBC">
        <w:rPr>
          <w:rFonts w:hint="eastAsia"/>
          <w:bCs/>
        </w:rPr>
        <w:t>ó</w:t>
      </w:r>
      <w:r w:rsidRPr="00077BBC">
        <w:rPr>
          <w:bCs/>
        </w:rPr>
        <w:t>re zosta</w:t>
      </w:r>
      <w:r w:rsidRPr="00077BBC">
        <w:rPr>
          <w:rFonts w:hint="eastAsia"/>
          <w:bCs/>
        </w:rPr>
        <w:t>ł</w:t>
      </w:r>
      <w:r w:rsidRPr="00077BBC">
        <w:rPr>
          <w:bCs/>
        </w:rPr>
        <w:t>y wydane na podstawie wcze</w:t>
      </w:r>
      <w:r w:rsidRPr="00077BBC">
        <w:rPr>
          <w:rFonts w:hint="eastAsia"/>
          <w:bCs/>
        </w:rPr>
        <w:t>ś</w:t>
      </w:r>
      <w:r w:rsidRPr="00077BBC">
        <w:rPr>
          <w:bCs/>
        </w:rPr>
        <w:t>niej obowi</w:t>
      </w:r>
      <w:r w:rsidRPr="00077BBC">
        <w:rPr>
          <w:rFonts w:hint="eastAsia"/>
          <w:bCs/>
        </w:rPr>
        <w:t>ą</w:t>
      </w:r>
      <w:r w:rsidRPr="00077BBC">
        <w:rPr>
          <w:bCs/>
        </w:rPr>
        <w:t>zuj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cych przepis</w:t>
      </w:r>
      <w:r w:rsidRPr="00077BBC">
        <w:rPr>
          <w:rFonts w:hint="eastAsia"/>
          <w:bCs/>
        </w:rPr>
        <w:t>ó</w:t>
      </w:r>
      <w:r w:rsidRPr="00077BBC">
        <w:rPr>
          <w:bCs/>
        </w:rPr>
        <w:t>w; posiadaj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uprawnienia uzyskane min. 5</w:t>
      </w:r>
      <w:r w:rsidR="00977366" w:rsidRPr="00077BBC">
        <w:rPr>
          <w:bCs/>
        </w:rPr>
        <w:t xml:space="preserve"> </w:t>
      </w:r>
      <w:r w:rsidRPr="00077BBC">
        <w:rPr>
          <w:bCs/>
        </w:rPr>
        <w:t>lat przed sk</w:t>
      </w:r>
      <w:r w:rsidRPr="00077BBC">
        <w:rPr>
          <w:rFonts w:hint="eastAsia"/>
          <w:bCs/>
        </w:rPr>
        <w:t>ł</w:t>
      </w:r>
      <w:r w:rsidRPr="00077BBC">
        <w:rPr>
          <w:bCs/>
        </w:rPr>
        <w:t>adaniem oferty, kt</w:t>
      </w:r>
      <w:r w:rsidRPr="00077BBC">
        <w:rPr>
          <w:rFonts w:hint="eastAsia"/>
          <w:bCs/>
        </w:rPr>
        <w:t>ó</w:t>
      </w:r>
      <w:r w:rsidRPr="00077BBC">
        <w:rPr>
          <w:bCs/>
        </w:rPr>
        <w:t>ra kierowa</w:t>
      </w:r>
      <w:r w:rsidRPr="00077BBC">
        <w:rPr>
          <w:rFonts w:hint="eastAsia"/>
          <w:bCs/>
        </w:rPr>
        <w:t>ł</w:t>
      </w:r>
      <w:r w:rsidRPr="00077BBC">
        <w:rPr>
          <w:bCs/>
        </w:rPr>
        <w:t xml:space="preserve">a </w:t>
      </w:r>
      <w:r w:rsidR="00977366" w:rsidRPr="00077BBC">
        <w:rPr>
          <w:bCs/>
        </w:rPr>
        <w:t>minimum jedną</w:t>
      </w:r>
      <w:r w:rsidRPr="00077BBC">
        <w:rPr>
          <w:bCs/>
        </w:rPr>
        <w:t xml:space="preserve"> robot</w:t>
      </w:r>
      <w:r w:rsidR="00977366" w:rsidRPr="00077BBC">
        <w:rPr>
          <w:bCs/>
        </w:rPr>
        <w:t>ą</w:t>
      </w:r>
      <w:r w:rsidRPr="00077BBC">
        <w:rPr>
          <w:bCs/>
        </w:rPr>
        <w:t xml:space="preserve"> przy budowi</w:t>
      </w:r>
      <w:r w:rsidR="00077BBC" w:rsidRPr="00077BBC">
        <w:rPr>
          <w:bCs/>
        </w:rPr>
        <w:t>e/przebudowie/modernizacji urządzenia piętrzącego wodę</w:t>
      </w:r>
      <w:r w:rsidRPr="00077BBC">
        <w:rPr>
          <w:bCs/>
        </w:rPr>
        <w:t>.</w:t>
      </w:r>
    </w:p>
    <w:p w14:paraId="7103E69E" w14:textId="323F9324" w:rsidR="00077BBC" w:rsidRPr="00077BBC" w:rsidRDefault="00077BBC" w:rsidP="00077BBC">
      <w:pPr>
        <w:pStyle w:val="Akapitzlist"/>
        <w:numPr>
          <w:ilvl w:val="0"/>
          <w:numId w:val="33"/>
        </w:numPr>
        <w:rPr>
          <w:bCs/>
        </w:rPr>
      </w:pPr>
      <w:r w:rsidRPr="00077BBC">
        <w:rPr>
          <w:bCs/>
        </w:rPr>
        <w:lastRenderedPageBreak/>
        <w:t>co najmniej jedn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osob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posiadaj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</w:t>
      </w:r>
      <w:r w:rsidRPr="00077BBC">
        <w:rPr>
          <w:rFonts w:hint="eastAsia"/>
          <w:bCs/>
        </w:rPr>
        <w:t>ą</w:t>
      </w:r>
      <w:r w:rsidRPr="00077BBC">
        <w:rPr>
          <w:bCs/>
        </w:rPr>
        <w:t xml:space="preserve"> uprawnienia budowlane do kierowania robotami budowlanymi bez ograniczeń w specjalności </w:t>
      </w:r>
      <w:r>
        <w:rPr>
          <w:bCs/>
        </w:rPr>
        <w:t xml:space="preserve">konstrukcyjno-budowlanej </w:t>
      </w:r>
      <w:r w:rsidRPr="00077BBC">
        <w:rPr>
          <w:bCs/>
        </w:rPr>
        <w:t>(zgodnie z wymogami ustawy z dnia 7 lipca 1994 r. Prawo budowlane) lub odpowiadaj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ce im wa</w:t>
      </w:r>
      <w:r w:rsidRPr="00077BBC">
        <w:rPr>
          <w:rFonts w:hint="eastAsia"/>
          <w:bCs/>
        </w:rPr>
        <w:t>ż</w:t>
      </w:r>
      <w:r w:rsidRPr="00077BBC">
        <w:rPr>
          <w:bCs/>
        </w:rPr>
        <w:t>ne uprawnienia, kt</w:t>
      </w:r>
      <w:r w:rsidRPr="00077BBC">
        <w:rPr>
          <w:rFonts w:hint="eastAsia"/>
          <w:bCs/>
        </w:rPr>
        <w:t>ó</w:t>
      </w:r>
      <w:r w:rsidRPr="00077BBC">
        <w:rPr>
          <w:bCs/>
        </w:rPr>
        <w:t>re zosta</w:t>
      </w:r>
      <w:r w:rsidRPr="00077BBC">
        <w:rPr>
          <w:rFonts w:hint="eastAsia"/>
          <w:bCs/>
        </w:rPr>
        <w:t>ł</w:t>
      </w:r>
      <w:r w:rsidRPr="00077BBC">
        <w:rPr>
          <w:bCs/>
        </w:rPr>
        <w:t>y wydane na podstawie wcze</w:t>
      </w:r>
      <w:r w:rsidRPr="00077BBC">
        <w:rPr>
          <w:rFonts w:hint="eastAsia"/>
          <w:bCs/>
        </w:rPr>
        <w:t>ś</w:t>
      </w:r>
      <w:r w:rsidRPr="00077BBC">
        <w:rPr>
          <w:bCs/>
        </w:rPr>
        <w:t>niej obowi</w:t>
      </w:r>
      <w:r w:rsidRPr="00077BBC">
        <w:rPr>
          <w:rFonts w:hint="eastAsia"/>
          <w:bCs/>
        </w:rPr>
        <w:t>ą</w:t>
      </w:r>
      <w:r w:rsidRPr="00077BBC">
        <w:rPr>
          <w:bCs/>
        </w:rPr>
        <w:t>zuj</w:t>
      </w:r>
      <w:r w:rsidRPr="00077BBC">
        <w:rPr>
          <w:rFonts w:hint="eastAsia"/>
          <w:bCs/>
        </w:rPr>
        <w:t>ą</w:t>
      </w:r>
      <w:r w:rsidRPr="00077BBC">
        <w:rPr>
          <w:bCs/>
        </w:rPr>
        <w:t>cych przepis</w:t>
      </w:r>
      <w:r w:rsidRPr="00077BBC">
        <w:rPr>
          <w:rFonts w:hint="eastAsia"/>
          <w:bCs/>
        </w:rPr>
        <w:t>ó</w:t>
      </w:r>
      <w:r w:rsidRPr="00077BBC">
        <w:rPr>
          <w:bCs/>
        </w:rPr>
        <w:t>w</w:t>
      </w:r>
      <w:r w:rsidR="00852E3C">
        <w:rPr>
          <w:bCs/>
        </w:rPr>
        <w:t>, uprawniające do kierowania robotami budowlanymi przy obiektach zabytkowych (uprawnienia budowlane konserwatorskie).</w:t>
      </w:r>
    </w:p>
    <w:p w14:paraId="0A5310B1" w14:textId="18FD3F17" w:rsidR="00787E8D" w:rsidRPr="00784755" w:rsidRDefault="00787E8D" w:rsidP="002F4196">
      <w:pPr>
        <w:spacing w:after="25" w:line="259" w:lineRule="auto"/>
        <w:ind w:left="0" w:right="0" w:firstLine="0"/>
        <w:jc w:val="left"/>
        <w:rPr>
          <w:szCs w:val="24"/>
        </w:rPr>
      </w:pPr>
    </w:p>
    <w:p w14:paraId="2FB41325" w14:textId="77777777" w:rsidR="00787E8D" w:rsidRPr="00784755" w:rsidRDefault="008B1AC5" w:rsidP="00977366">
      <w:pPr>
        <w:ind w:left="425" w:right="139" w:firstLine="0"/>
        <w:rPr>
          <w:szCs w:val="24"/>
        </w:rPr>
      </w:pPr>
      <w:r w:rsidRPr="00784755">
        <w:rPr>
          <w:szCs w:val="24"/>
        </w:rPr>
        <w:t xml:space="preserve">Ocena spełnienia przez wykonawcę warunków, o których mowa w niniejszej części specyfikacji nastąpi na podstawie przedłożonych oświadczeń i dokumentów, których wykaz został określony w Części IV SWZ.  </w:t>
      </w:r>
    </w:p>
    <w:p w14:paraId="2A4F38CD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C42D974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IV </w:t>
      </w:r>
      <w:r w:rsidRPr="00784755">
        <w:rPr>
          <w:szCs w:val="24"/>
        </w:rPr>
        <w:t xml:space="preserve"> </w:t>
      </w:r>
    </w:p>
    <w:p w14:paraId="0328844B" w14:textId="0BD2A40D" w:rsidR="00787E8D" w:rsidRPr="00784755" w:rsidRDefault="008B1AC5" w:rsidP="00942C89">
      <w:pPr>
        <w:spacing w:after="0" w:line="271" w:lineRule="auto"/>
        <w:ind w:left="574" w:right="718" w:hanging="10"/>
        <w:jc w:val="center"/>
        <w:rPr>
          <w:szCs w:val="24"/>
        </w:rPr>
      </w:pPr>
      <w:r w:rsidRPr="00784755">
        <w:rPr>
          <w:b/>
          <w:szCs w:val="24"/>
        </w:rPr>
        <w:t>Wymagane oświadczenia i dokumenty</w:t>
      </w:r>
      <w:r w:rsidRPr="00784755">
        <w:rPr>
          <w:szCs w:val="24"/>
        </w:rPr>
        <w:t xml:space="preserve"> </w:t>
      </w:r>
    </w:p>
    <w:p w14:paraId="4467D18A" w14:textId="77777777" w:rsidR="00787E8D" w:rsidRPr="00784755" w:rsidRDefault="008B1AC5">
      <w:pPr>
        <w:spacing w:after="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07B75CC5" wp14:editId="206E9E9A">
                <wp:extent cx="5819775" cy="6350"/>
                <wp:effectExtent l="0" t="0" r="0" b="0"/>
                <wp:docPr id="24368" name="Group 24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917" name="Shape 1917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C96E82" id="Group 2436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5aJsGYCAADWBQAADgAAAAAAAAAAAAAAAAAuAgAAZHJzL2Uy&#10;b0RvYy54bWxQSwECLQAUAAYACAAAACEAK8QVZtoAAAADAQAADwAAAAAAAAAAAAAAAADABAAAZHJz&#10;L2Rvd25yZXYueG1sUEsFBgAAAAAEAAQA8wAAAMcFAAAAAA==&#10;">
                <v:shape id="Shape 1917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AysUA&#10;AADdAAAADwAAAGRycy9kb3ducmV2LnhtbESP0WrCQBBF34X+wzKFvukmImpTV6mFooIipv2AITtN&#10;gtnZsLs18e9dQfBthnvnnjuLVW8acSHna8sK0lECgriwuuZSwe/P93AOwgdkjY1lUnAlD6vly2CB&#10;mbYdn+iSh1LEEPYZKqhCaDMpfVGRQT+yLXHU/qwzGOLqSqkddjHcNHKcJFNpsOZIqLClr4qKc/5v&#10;IsRN5tv9ZHeiLj035fqYbw59rtTba//5ASJQH57mx/VWx/rv6Qzu38QR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QDK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</w:p>
    <w:p w14:paraId="5DDE7FFD" w14:textId="77777777" w:rsidR="00787E8D" w:rsidRPr="00784755" w:rsidRDefault="008B1AC5">
      <w:pPr>
        <w:spacing w:after="31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BE0EA1F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Wykaz oświadczeń i dokumentów jakie Wykonawca musi dołączyć do oferty</w:t>
      </w:r>
      <w:r w:rsidRPr="00784755">
        <w:rPr>
          <w:szCs w:val="24"/>
        </w:rPr>
        <w:t xml:space="preserve">:  </w:t>
      </w:r>
    </w:p>
    <w:p w14:paraId="3E827F9A" w14:textId="77777777" w:rsidR="00787E8D" w:rsidRPr="00784755" w:rsidRDefault="008B1AC5">
      <w:pPr>
        <w:spacing w:after="11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  </w:t>
      </w:r>
    </w:p>
    <w:p w14:paraId="2F6616B4" w14:textId="6EE46CA7" w:rsidR="00787E8D" w:rsidRPr="00784755" w:rsidRDefault="00F63382" w:rsidP="00EA3FFF">
      <w:pPr>
        <w:numPr>
          <w:ilvl w:val="1"/>
          <w:numId w:val="5"/>
        </w:numPr>
        <w:ind w:right="139" w:hanging="283"/>
        <w:rPr>
          <w:szCs w:val="24"/>
        </w:rPr>
      </w:pPr>
      <w:r>
        <w:rPr>
          <w:szCs w:val="24"/>
        </w:rPr>
        <w:t xml:space="preserve">wypełniony </w:t>
      </w:r>
      <w:r w:rsidR="007A28E5">
        <w:rPr>
          <w:szCs w:val="24"/>
        </w:rPr>
        <w:t>formularz ofertowy</w:t>
      </w:r>
      <w:r w:rsidR="008B1AC5" w:rsidRPr="00784755">
        <w:rPr>
          <w:szCs w:val="24"/>
        </w:rPr>
        <w:t xml:space="preserve"> – </w:t>
      </w:r>
      <w:r w:rsidR="008B1AC5" w:rsidRPr="00784755">
        <w:rPr>
          <w:b/>
          <w:szCs w:val="24"/>
        </w:rPr>
        <w:t>wg</w:t>
      </w:r>
      <w:r w:rsidR="008B1AC5" w:rsidRPr="00784755">
        <w:rPr>
          <w:szCs w:val="24"/>
        </w:rPr>
        <w:t xml:space="preserve"> </w:t>
      </w:r>
      <w:r w:rsidR="008B1AC5" w:rsidRPr="00784755">
        <w:rPr>
          <w:b/>
          <w:szCs w:val="24"/>
        </w:rPr>
        <w:t xml:space="preserve">załącznika nr 1 do SWZ </w:t>
      </w:r>
      <w:r w:rsidR="008B1AC5" w:rsidRPr="00784755">
        <w:rPr>
          <w:szCs w:val="24"/>
        </w:rPr>
        <w:t xml:space="preserve">(wzór), </w:t>
      </w:r>
    </w:p>
    <w:p w14:paraId="7A81D679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20DCD0D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Wykonawcy o spełnianiu warunków udziału w postępowaniu – </w:t>
      </w:r>
      <w:r w:rsidRPr="00784755">
        <w:rPr>
          <w:b/>
          <w:szCs w:val="24"/>
        </w:rPr>
        <w:t>wg załącznika nr 3 do SWZ</w:t>
      </w:r>
      <w:r w:rsidRPr="00784755">
        <w:rPr>
          <w:szCs w:val="24"/>
        </w:rPr>
        <w:t xml:space="preserve"> (wzór), </w:t>
      </w:r>
    </w:p>
    <w:p w14:paraId="4680578B" w14:textId="77777777" w:rsidR="00787E8D" w:rsidRPr="00784755" w:rsidRDefault="008B1AC5">
      <w:pPr>
        <w:spacing w:after="2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AB57F2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Wykonawcy o niepodleganiu wykluczeniu – </w:t>
      </w:r>
      <w:r w:rsidRPr="00784755">
        <w:rPr>
          <w:b/>
          <w:szCs w:val="24"/>
        </w:rPr>
        <w:t xml:space="preserve">wg załącznika nr 4 do SWZ </w:t>
      </w:r>
      <w:r w:rsidRPr="00784755">
        <w:rPr>
          <w:szCs w:val="24"/>
        </w:rPr>
        <w:t xml:space="preserve">(wzór),  </w:t>
      </w:r>
    </w:p>
    <w:p w14:paraId="7C59C0B1" w14:textId="77777777" w:rsidR="00787E8D" w:rsidRPr="00784755" w:rsidRDefault="008B1AC5">
      <w:pPr>
        <w:spacing w:after="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A424814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zobowiązanie podmiotu udostępniającego zasoby własne – </w:t>
      </w:r>
      <w:r w:rsidRPr="00784755">
        <w:rPr>
          <w:b/>
          <w:szCs w:val="24"/>
        </w:rPr>
        <w:t xml:space="preserve">wg. załącznika nr 11 do SWZ </w:t>
      </w:r>
      <w:r w:rsidRPr="00784755">
        <w:rPr>
          <w:szCs w:val="24"/>
        </w:rPr>
        <w:t>(wzór),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7BD3F1D1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CF0D4DE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o zakresie wykonania zamówienia przez poszczególnych wykonawców wspólnie ubiegających się o zamówienie – </w:t>
      </w:r>
      <w:r w:rsidRPr="00784755">
        <w:rPr>
          <w:b/>
          <w:szCs w:val="24"/>
        </w:rPr>
        <w:t xml:space="preserve">wg załącznika nr 5 do SWZ </w:t>
      </w:r>
      <w:r w:rsidRPr="00784755">
        <w:rPr>
          <w:szCs w:val="24"/>
        </w:rPr>
        <w:t xml:space="preserve">(wzór),      </w:t>
      </w:r>
    </w:p>
    <w:p w14:paraId="0E22F888" w14:textId="77777777" w:rsidR="00787E8D" w:rsidRPr="00784755" w:rsidRDefault="008B1AC5">
      <w:pPr>
        <w:spacing w:after="16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EA52F81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podmiotu udostępniającego zasoby własne o niepodleganiu wykluczeniu oraz spełnianiu warunków udziału w postępowaniu – </w:t>
      </w:r>
      <w:r w:rsidRPr="00784755">
        <w:rPr>
          <w:b/>
          <w:szCs w:val="24"/>
        </w:rPr>
        <w:t>wg. załącznika nr 6 do SWZ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21C473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1E61E92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pełnomocnictwo do reprezentowania wykonawcy w niniejszym zamówieniu, jeżeli wymieniona osoba/osoby nie zostały wskazane do reprezentacji we właściwym rejestrze lub ewidencji działalności gospodarczej, </w:t>
      </w:r>
    </w:p>
    <w:p w14:paraId="142F82FC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DC0BD02" w14:textId="77777777" w:rsidR="00787E8D" w:rsidRDefault="008B1AC5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>pełnomocnictwo dla lidera (dotyczy podmiotów wspólnie ubiegających się  o zamówienie tzw. „</w:t>
      </w:r>
      <w:r w:rsidRPr="00784755">
        <w:rPr>
          <w:i/>
          <w:szCs w:val="24"/>
        </w:rPr>
        <w:t>konsorcja oraz spółek cywilnych</w:t>
      </w:r>
      <w:r w:rsidRPr="00784755">
        <w:rPr>
          <w:szCs w:val="24"/>
        </w:rPr>
        <w:t xml:space="preserve">”), </w:t>
      </w:r>
    </w:p>
    <w:p w14:paraId="333A03DE" w14:textId="77777777" w:rsidR="00B75C0C" w:rsidRDefault="00B75C0C" w:rsidP="00B75C0C">
      <w:pPr>
        <w:pStyle w:val="Akapitzlist"/>
        <w:rPr>
          <w:szCs w:val="24"/>
        </w:rPr>
      </w:pPr>
    </w:p>
    <w:p w14:paraId="206A9099" w14:textId="53B31DA9" w:rsidR="00B75C0C" w:rsidRPr="00784755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>
        <w:rPr>
          <w:szCs w:val="24"/>
        </w:rPr>
        <w:t>dowód wniesienia wadium</w:t>
      </w:r>
    </w:p>
    <w:p w14:paraId="661FF028" w14:textId="77777777" w:rsidR="00787E8D" w:rsidRPr="00784755" w:rsidRDefault="008B1AC5">
      <w:pPr>
        <w:spacing w:after="24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6A792D5" w14:textId="77777777" w:rsidR="00B90852" w:rsidRPr="00B90852" w:rsidRDefault="008B1AC5" w:rsidP="00EA3FFF">
      <w:pPr>
        <w:numPr>
          <w:ilvl w:val="0"/>
          <w:numId w:val="5"/>
        </w:numPr>
        <w:spacing w:line="271" w:lineRule="auto"/>
        <w:ind w:right="138" w:hanging="425"/>
        <w:rPr>
          <w:szCs w:val="24"/>
        </w:rPr>
      </w:pPr>
      <w:r w:rsidRPr="00977366">
        <w:rPr>
          <w:b/>
          <w:szCs w:val="24"/>
          <w:u w:val="single"/>
        </w:rPr>
        <w:t>Zamawiający żąda załączenia przez Wykonawcę do oferty przedmiotowych środków dowodowych</w:t>
      </w:r>
      <w:r w:rsidR="00B90852" w:rsidRPr="00B90852">
        <w:rPr>
          <w:szCs w:val="24"/>
        </w:rPr>
        <w:t>:</w:t>
      </w:r>
    </w:p>
    <w:p w14:paraId="6BF4F6EF" w14:textId="77777777" w:rsidR="0083514F" w:rsidRPr="0083514F" w:rsidRDefault="0083514F" w:rsidP="0083514F">
      <w:pPr>
        <w:pStyle w:val="Akapitzlist"/>
        <w:spacing w:line="271" w:lineRule="auto"/>
        <w:ind w:left="705" w:right="138" w:firstLine="0"/>
        <w:rPr>
          <w:szCs w:val="24"/>
        </w:rPr>
      </w:pPr>
    </w:p>
    <w:p w14:paraId="3568CC4D" w14:textId="74E51BB2" w:rsidR="00DE7F94" w:rsidRPr="00977366" w:rsidRDefault="00DE7F94" w:rsidP="00DE7F94">
      <w:pPr>
        <w:pStyle w:val="Akapitzlist"/>
        <w:numPr>
          <w:ilvl w:val="1"/>
          <w:numId w:val="5"/>
        </w:numPr>
        <w:spacing w:line="271" w:lineRule="auto"/>
        <w:ind w:right="138"/>
        <w:rPr>
          <w:szCs w:val="24"/>
          <w:u w:val="single"/>
        </w:rPr>
      </w:pPr>
      <w:r w:rsidRPr="00DE7F94">
        <w:rPr>
          <w:szCs w:val="24"/>
        </w:rPr>
        <w:t xml:space="preserve">Oświadczenie Wykonawcy potwierdzające zastosowanie podczas realizacji zamówienia maszyn budowlanych (z wyłączeniem pojazdów samochodowych, zgodnie z definicją </w:t>
      </w:r>
      <w:r w:rsidR="0004673C">
        <w:rPr>
          <w:szCs w:val="24"/>
        </w:rPr>
        <w:t xml:space="preserve">art. 2 pkt. 33 ustawy </w:t>
      </w:r>
      <w:r w:rsidRPr="00DE7F94">
        <w:rPr>
          <w:szCs w:val="24"/>
        </w:rPr>
        <w:t>Prawo o Ruchu Drogowym) wykorzystujących energię z OZE (</w:t>
      </w:r>
      <w:r w:rsidRPr="00977366">
        <w:rPr>
          <w:szCs w:val="24"/>
          <w:u w:val="single"/>
        </w:rPr>
        <w:t xml:space="preserve">jako odrębny dokument w postępowaniu).   </w:t>
      </w:r>
    </w:p>
    <w:p w14:paraId="10726969" w14:textId="77777777" w:rsidR="00DE7F94" w:rsidRDefault="00DE7F94" w:rsidP="00DE7F94">
      <w:pPr>
        <w:spacing w:line="271" w:lineRule="auto"/>
        <w:ind w:left="412" w:right="138" w:firstLine="0"/>
        <w:rPr>
          <w:szCs w:val="24"/>
        </w:rPr>
      </w:pPr>
    </w:p>
    <w:p w14:paraId="6B55E366" w14:textId="4A71EABE" w:rsidR="0004673C" w:rsidRDefault="0004673C" w:rsidP="0004673C">
      <w:pPr>
        <w:spacing w:line="271" w:lineRule="auto"/>
        <w:ind w:left="705" w:right="138" w:firstLine="0"/>
        <w:rPr>
          <w:szCs w:val="24"/>
        </w:rPr>
      </w:pPr>
      <w:r>
        <w:rPr>
          <w:szCs w:val="24"/>
        </w:rPr>
        <w:t>Według definicji branżowej maszyna budowlana to urządzenie mechaniczne lub zespół urządzeń służący do wykonywania określonych prac budowlanych, takich jak min. kopanie, przenoszenie materiałów, podnoszenie</w:t>
      </w:r>
      <w:r w:rsidR="00AB094A">
        <w:rPr>
          <w:szCs w:val="24"/>
        </w:rPr>
        <w:t xml:space="preserve"> (np. koparka, ładowarka, równiarka, walec, dźwig, spycharka, ubijak, betoniarka)</w:t>
      </w:r>
      <w:r>
        <w:rPr>
          <w:szCs w:val="24"/>
        </w:rPr>
        <w:t>. Maszyna budowlana nie jest pojazdem samochodowym wg polskiego prawa</w:t>
      </w:r>
      <w:r w:rsidR="00AB094A">
        <w:rPr>
          <w:szCs w:val="24"/>
        </w:rPr>
        <w:t xml:space="preserve"> i</w:t>
      </w:r>
      <w:r>
        <w:rPr>
          <w:szCs w:val="24"/>
        </w:rPr>
        <w:t xml:space="preserve"> posiada inne wymogi prawne niż pojazd samochodowy, chociaż może uczestniczyć w ruchu drogowym jako wolnobieżny uczestnik ruchu </w:t>
      </w:r>
      <w:r w:rsidR="00AB094A">
        <w:rPr>
          <w:szCs w:val="24"/>
        </w:rPr>
        <w:t xml:space="preserve">(nie przekraczający prędkości 25 km/h) </w:t>
      </w:r>
      <w:r>
        <w:rPr>
          <w:szCs w:val="24"/>
        </w:rPr>
        <w:t>pod warunkiem posiadania rejestracji i ubezpieczenia O</w:t>
      </w:r>
      <w:r w:rsidR="00AB094A">
        <w:rPr>
          <w:szCs w:val="24"/>
        </w:rPr>
        <w:t>C.</w:t>
      </w:r>
      <w:r>
        <w:rPr>
          <w:szCs w:val="24"/>
        </w:rPr>
        <w:t xml:space="preserve">     </w:t>
      </w:r>
    </w:p>
    <w:p w14:paraId="078C7139" w14:textId="77777777" w:rsidR="0004673C" w:rsidRPr="00DE7F94" w:rsidRDefault="0004673C" w:rsidP="00DE7F94">
      <w:pPr>
        <w:spacing w:line="271" w:lineRule="auto"/>
        <w:ind w:left="412" w:right="138" w:firstLine="0"/>
        <w:rPr>
          <w:szCs w:val="24"/>
        </w:rPr>
      </w:pPr>
    </w:p>
    <w:p w14:paraId="1042A6E8" w14:textId="77777777" w:rsidR="00DE7F94" w:rsidRDefault="00DE7F94" w:rsidP="00DE7F94">
      <w:pPr>
        <w:pStyle w:val="Akapitzlist"/>
        <w:spacing w:line="271" w:lineRule="auto"/>
        <w:ind w:left="705" w:right="138" w:firstLine="0"/>
        <w:rPr>
          <w:szCs w:val="24"/>
        </w:rPr>
      </w:pPr>
      <w:r w:rsidRPr="00DE7F94">
        <w:rPr>
          <w:szCs w:val="24"/>
        </w:rPr>
        <w:t xml:space="preserve">Na etapie realizacji umowy Zamawiający będzie miał prawo żądać wykazu maszyn budowlanych (z wyłączeniem pojazdów samochodowych, zgodnie z definicją PRD) wykorzystywanych do realizacji zamówienia, z przedstawieniem dokumentów potwierdzających ich zasilanie z OZE (np. certyfikat wydany przez </w:t>
      </w:r>
      <w:r w:rsidRPr="00DE7F94">
        <w:t>jednostkę oceniającą zgodność lub sprawozdania z badań przeprowadzonych przez tę jednostkę</w:t>
      </w:r>
      <w:r w:rsidRPr="00DE7F94">
        <w:rPr>
          <w:szCs w:val="24"/>
        </w:rPr>
        <w:t xml:space="preserve"> lub innych dokumentów równoważnych).</w:t>
      </w:r>
    </w:p>
    <w:p w14:paraId="6809C9E0" w14:textId="77777777" w:rsidR="00DE7F94" w:rsidRDefault="00DE7F94" w:rsidP="00DE7F94">
      <w:pPr>
        <w:pStyle w:val="Akapitzlist"/>
        <w:spacing w:line="271" w:lineRule="auto"/>
        <w:ind w:left="705" w:right="138" w:firstLine="0"/>
        <w:rPr>
          <w:szCs w:val="24"/>
        </w:rPr>
      </w:pPr>
    </w:p>
    <w:p w14:paraId="642336FE" w14:textId="77777777" w:rsidR="00C32E62" w:rsidRDefault="00C32E62" w:rsidP="00C32E62">
      <w:pPr>
        <w:pStyle w:val="Akapitzlist"/>
        <w:spacing w:line="271" w:lineRule="auto"/>
        <w:ind w:left="705" w:right="138" w:firstLine="0"/>
        <w:rPr>
          <w:szCs w:val="24"/>
        </w:rPr>
      </w:pPr>
      <w:r w:rsidRPr="00C32E62">
        <w:rPr>
          <w:szCs w:val="24"/>
        </w:rPr>
        <w:t xml:space="preserve">Zgodnie z art. 107 ust. 2 ustawy </w:t>
      </w:r>
      <w:proofErr w:type="spellStart"/>
      <w:r w:rsidRPr="00C32E62">
        <w:rPr>
          <w:szCs w:val="24"/>
        </w:rPr>
        <w:t>Pzp</w:t>
      </w:r>
      <w:proofErr w:type="spellEnd"/>
      <w:r w:rsidRPr="00C32E62">
        <w:rPr>
          <w:szCs w:val="24"/>
        </w:rPr>
        <w:t>, Zamawiający przewiduje możliwość uzupełnienia przedmiotowych środków dowodowych, na wezwanie Zamawiającego.</w:t>
      </w:r>
    </w:p>
    <w:p w14:paraId="14E740E7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6B1AD92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Wykaz oświadczeń i dokumentów jakie Wykonawca musi przedłożyć na wezwanie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Zamawiającego</w:t>
      </w:r>
      <w:r w:rsidRPr="00784755">
        <w:rPr>
          <w:szCs w:val="24"/>
        </w:rPr>
        <w:t xml:space="preserve">:    </w:t>
      </w:r>
    </w:p>
    <w:p w14:paraId="695C70BC" w14:textId="77777777" w:rsidR="00787E8D" w:rsidRPr="00784755" w:rsidRDefault="008B1AC5">
      <w:pPr>
        <w:spacing w:after="0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A5DCD11" w14:textId="77777777" w:rsidR="00787E8D" w:rsidRPr="00784755" w:rsidRDefault="008B1AC5">
      <w:pPr>
        <w:spacing w:line="271" w:lineRule="auto"/>
        <w:ind w:left="432" w:right="138" w:hanging="10"/>
        <w:rPr>
          <w:szCs w:val="24"/>
        </w:rPr>
      </w:pPr>
      <w:r w:rsidRPr="00784755">
        <w:rPr>
          <w:b/>
          <w:szCs w:val="24"/>
        </w:rPr>
        <w:t>Zamawiający przed udzieleniem zamówienia, wzywa Wykonawcę, którego oferta została najwyżej oceniona, do złożenia w wyznaczonym terminie - nie krótszym niż 5 dni od dnia wezwania - aktualnych na dzień złożenia podmiotowych środków dowodowych wymienionych poniżej</w:t>
      </w:r>
      <w:r w:rsidRPr="00784755">
        <w:rPr>
          <w:szCs w:val="24"/>
        </w:rPr>
        <w:t xml:space="preserve">:  </w:t>
      </w:r>
    </w:p>
    <w:p w14:paraId="1B90C6D1" w14:textId="77777777" w:rsidR="00787E8D" w:rsidRPr="00784755" w:rsidRDefault="008B1AC5">
      <w:pPr>
        <w:spacing w:after="29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27F7E6" w14:textId="77777777" w:rsidR="00787E8D" w:rsidRPr="00784755" w:rsidRDefault="008B1AC5" w:rsidP="00EA3FFF">
      <w:pPr>
        <w:numPr>
          <w:ilvl w:val="1"/>
          <w:numId w:val="5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 xml:space="preserve">Oświadczenie o aktualności informacji zawartych w oświadczeniu o niepodleganiu wykluczeniu </w:t>
      </w:r>
      <w:r w:rsidRPr="00784755">
        <w:rPr>
          <w:szCs w:val="24"/>
        </w:rPr>
        <w:t xml:space="preserve">(wzór) – </w:t>
      </w:r>
      <w:r w:rsidRPr="00784755">
        <w:rPr>
          <w:b/>
          <w:szCs w:val="24"/>
        </w:rPr>
        <w:t>wg. załącznika nr 10 do SWZ</w:t>
      </w:r>
      <w:r w:rsidRPr="00784755">
        <w:rPr>
          <w:szCs w:val="24"/>
        </w:rPr>
        <w:t xml:space="preserve">, </w:t>
      </w:r>
    </w:p>
    <w:p w14:paraId="445E0055" w14:textId="77777777" w:rsidR="00787E8D" w:rsidRPr="00784755" w:rsidRDefault="008B1AC5">
      <w:pPr>
        <w:spacing w:after="26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3F852F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b/>
          <w:szCs w:val="24"/>
        </w:rPr>
        <w:t xml:space="preserve">Wykaz robót budowlanych </w:t>
      </w:r>
      <w:r w:rsidRPr="00784755">
        <w:rPr>
          <w:szCs w:val="24"/>
        </w:rPr>
        <w:t xml:space="preserve">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 – </w:t>
      </w:r>
      <w:r w:rsidRPr="00784755">
        <w:rPr>
          <w:b/>
          <w:szCs w:val="24"/>
        </w:rPr>
        <w:t>wg załącznika nr 7 do SWZ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0E540C7" w14:textId="77777777" w:rsidR="00787E8D" w:rsidRPr="00784755" w:rsidRDefault="008B1AC5">
      <w:pPr>
        <w:spacing w:after="11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lastRenderedPageBreak/>
        <w:t xml:space="preserve"> </w:t>
      </w:r>
    </w:p>
    <w:p w14:paraId="05F2F0EE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UWAGA do pkt. 3 lit. b) IV Części SWZ: </w:t>
      </w:r>
    </w:p>
    <w:p w14:paraId="54119DBF" w14:textId="77777777" w:rsidR="00787E8D" w:rsidRPr="00784755" w:rsidRDefault="008B1AC5">
      <w:pPr>
        <w:spacing w:after="22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42DD8692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Jeżeli Wykonawca powołuje się na doświadczenie w realizacji robót budowlanych, wykonywanych wspólnie z innymi wykonawcami, wówczas w powyższym wykazie robót budowlanych zobowiązany jest podać jedynie te roboty, w których wykonaniu wykonawca ten bezpośrednio uczestniczył.  </w:t>
      </w:r>
    </w:p>
    <w:p w14:paraId="4780753E" w14:textId="77777777" w:rsidR="00787E8D" w:rsidRPr="00784755" w:rsidRDefault="008B1AC5">
      <w:pPr>
        <w:spacing w:after="24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261E9C13" w14:textId="13B8E2D4" w:rsidR="00787E8D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b/>
          <w:szCs w:val="24"/>
        </w:rPr>
        <w:t>Wykaz osób</w:t>
      </w:r>
      <w:r w:rsidRPr="00784755">
        <w:rPr>
          <w:szCs w:val="24"/>
        </w:rPr>
        <w:t xml:space="preserve">, skierowanych przez wykonawcę do realizacji zamówienia publicznego, w szczególności </w:t>
      </w:r>
      <w:r w:rsidRPr="00784755">
        <w:rPr>
          <w:b/>
          <w:szCs w:val="24"/>
        </w:rPr>
        <w:t>odpowiedzialnych za</w:t>
      </w:r>
      <w:r w:rsidR="00F63382">
        <w:rPr>
          <w:b/>
          <w:szCs w:val="24"/>
        </w:rPr>
        <w:t xml:space="preserve"> projektowanie i</w:t>
      </w:r>
      <w:r w:rsidRPr="00784755">
        <w:rPr>
          <w:b/>
          <w:szCs w:val="24"/>
        </w:rPr>
        <w:t xml:space="preserve"> kierowanie robotami budowlanymi </w:t>
      </w:r>
      <w:r w:rsidRPr="00784755">
        <w:rPr>
          <w:szCs w:val="24"/>
        </w:rPr>
        <w:t xml:space="preserve">wraz z informacjami na temat ich kwalifikacji zawodowych, uprawnień, doświadczenia i wykształcenia niezbędnych do wykonania zamówienia publicznego, a także zakresu wykonywanych przez nie czynności oraz informacją o podstawie do dysponowania tymi osobami – </w:t>
      </w:r>
      <w:r w:rsidRPr="00784755">
        <w:rPr>
          <w:b/>
          <w:szCs w:val="24"/>
        </w:rPr>
        <w:t>wg załącznika nr 8 do SWZ</w:t>
      </w:r>
      <w:r w:rsidRPr="00784755">
        <w:rPr>
          <w:szCs w:val="24"/>
        </w:rPr>
        <w:t xml:space="preserve">. </w:t>
      </w:r>
    </w:p>
    <w:p w14:paraId="15FA2636" w14:textId="77777777" w:rsidR="002D3679" w:rsidRDefault="002D3679" w:rsidP="002D3679">
      <w:pPr>
        <w:ind w:left="705" w:right="139" w:firstLine="0"/>
        <w:rPr>
          <w:szCs w:val="24"/>
        </w:rPr>
      </w:pPr>
    </w:p>
    <w:p w14:paraId="1ECEA8F4" w14:textId="184B78A3" w:rsidR="002D3679" w:rsidRPr="002F4196" w:rsidRDefault="002D3679" w:rsidP="002F4196">
      <w:pPr>
        <w:numPr>
          <w:ilvl w:val="1"/>
          <w:numId w:val="5"/>
        </w:numPr>
        <w:ind w:right="139" w:hanging="283"/>
        <w:rPr>
          <w:szCs w:val="24"/>
        </w:rPr>
      </w:pPr>
      <w:r>
        <w:rPr>
          <w:b/>
          <w:szCs w:val="24"/>
        </w:rPr>
        <w:t xml:space="preserve">Potwierdzenie opłaconego ubezpieczenia </w:t>
      </w:r>
      <w:r w:rsidRPr="002D3679">
        <w:rPr>
          <w:bCs/>
          <w:szCs w:val="24"/>
        </w:rPr>
        <w:t>Wykonawcy</w:t>
      </w:r>
      <w:r>
        <w:rPr>
          <w:bCs/>
          <w:szCs w:val="24"/>
        </w:rPr>
        <w:t xml:space="preserve"> od odpowiedzialności cywilnej w zakresie prowadzonej działalności związanej z przedmiotem zamówienia na sumę gwarancyjną</w:t>
      </w:r>
      <w:r w:rsidRPr="002F4196">
        <w:rPr>
          <w:bCs/>
          <w:szCs w:val="24"/>
        </w:rPr>
        <w:t xml:space="preserve"> nie mn</w:t>
      </w:r>
      <w:r w:rsidR="00570267" w:rsidRPr="002F4196">
        <w:rPr>
          <w:bCs/>
          <w:szCs w:val="24"/>
        </w:rPr>
        <w:t>ie</w:t>
      </w:r>
      <w:r w:rsidRPr="002F4196">
        <w:rPr>
          <w:bCs/>
          <w:szCs w:val="24"/>
        </w:rPr>
        <w:t xml:space="preserve">jszą niż </w:t>
      </w:r>
      <w:r w:rsidR="00497884">
        <w:rPr>
          <w:bCs/>
          <w:szCs w:val="24"/>
        </w:rPr>
        <w:t>2</w:t>
      </w:r>
      <w:r w:rsidR="00B959CF">
        <w:rPr>
          <w:bCs/>
          <w:szCs w:val="24"/>
        </w:rPr>
        <w:t xml:space="preserve"> </w:t>
      </w:r>
      <w:r w:rsidR="00AB094A">
        <w:rPr>
          <w:bCs/>
          <w:szCs w:val="24"/>
        </w:rPr>
        <w:t>5</w:t>
      </w:r>
      <w:r w:rsidR="00F63382" w:rsidRPr="002F4196">
        <w:rPr>
          <w:bCs/>
          <w:szCs w:val="24"/>
        </w:rPr>
        <w:t>0</w:t>
      </w:r>
      <w:r w:rsidRPr="002F4196">
        <w:rPr>
          <w:bCs/>
          <w:szCs w:val="24"/>
        </w:rPr>
        <w:t>0</w:t>
      </w:r>
      <w:r w:rsidR="00570267" w:rsidRPr="002F4196">
        <w:rPr>
          <w:bCs/>
          <w:szCs w:val="24"/>
        </w:rPr>
        <w:t> </w:t>
      </w:r>
      <w:r w:rsidRPr="002F4196">
        <w:rPr>
          <w:bCs/>
          <w:szCs w:val="24"/>
        </w:rPr>
        <w:t>000</w:t>
      </w:r>
      <w:r w:rsidR="002351C7" w:rsidRPr="002F4196">
        <w:rPr>
          <w:bCs/>
          <w:szCs w:val="24"/>
        </w:rPr>
        <w:t xml:space="preserve">,00zł (słownie: </w:t>
      </w:r>
      <w:r w:rsidR="00497884">
        <w:rPr>
          <w:bCs/>
          <w:szCs w:val="24"/>
        </w:rPr>
        <w:t>dwa</w:t>
      </w:r>
      <w:r w:rsidR="00F63382" w:rsidRPr="002F4196">
        <w:rPr>
          <w:bCs/>
          <w:szCs w:val="24"/>
        </w:rPr>
        <w:t xml:space="preserve"> milion</w:t>
      </w:r>
      <w:r w:rsidR="00497884">
        <w:rPr>
          <w:bCs/>
          <w:szCs w:val="24"/>
        </w:rPr>
        <w:t>y</w:t>
      </w:r>
      <w:r w:rsidR="00AB094A">
        <w:rPr>
          <w:bCs/>
          <w:szCs w:val="24"/>
        </w:rPr>
        <w:t xml:space="preserve"> pięćset</w:t>
      </w:r>
      <w:r w:rsidR="00942C89">
        <w:rPr>
          <w:bCs/>
          <w:szCs w:val="24"/>
        </w:rPr>
        <w:t xml:space="preserve"> tysięcy</w:t>
      </w:r>
      <w:r w:rsidR="00E76F4B" w:rsidRPr="002F4196">
        <w:rPr>
          <w:bCs/>
          <w:szCs w:val="24"/>
        </w:rPr>
        <w:t xml:space="preserve"> </w:t>
      </w:r>
      <w:r w:rsidR="00570267" w:rsidRPr="002F4196">
        <w:rPr>
          <w:bCs/>
          <w:szCs w:val="24"/>
        </w:rPr>
        <w:t>złotych)</w:t>
      </w:r>
    </w:p>
    <w:p w14:paraId="14A7455A" w14:textId="77777777" w:rsidR="00787E8D" w:rsidRPr="00784755" w:rsidRDefault="008B1AC5" w:rsidP="00E95E3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01C48BC" w14:textId="7BD5F53C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 (Dz. U. z 2021 r. poz. 670), o ile wykonawca wskazał w oświadczeniu, o którym mowa w art. 125 ust. 1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dane umożliwiające dostęp do tych środków.  </w:t>
      </w:r>
    </w:p>
    <w:p w14:paraId="081F5999" w14:textId="77777777" w:rsidR="00787E8D" w:rsidRPr="00784755" w:rsidRDefault="008B1AC5">
      <w:pPr>
        <w:spacing w:after="25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5BCFB74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 xml:space="preserve">Oferty, oświadczenia, o których mowa w art. 125 ust. 1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podmiotowe środki dowodowe, w tym oświadczenie, o którym mowa w art. 117 ust. 4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oraz zobowiązanie podmiotu udostępniającego zasoby, o którym mowa w art. 118 ust. 3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>, zwane dalej "</w:t>
      </w:r>
      <w:r w:rsidRPr="00784755">
        <w:rPr>
          <w:i/>
          <w:szCs w:val="24"/>
        </w:rPr>
        <w:t>zobowiązaniem podmiotu udostępniającego zasoby</w:t>
      </w:r>
      <w:r w:rsidRPr="00784755">
        <w:rPr>
          <w:szCs w:val="24"/>
        </w:rPr>
        <w:t xml:space="preserve">", przedmiotowe środki dowodowe, pełnomocnictwo, sporządza się w postaci elektronicznej, w formatach danych określonych w przepisach wydanych na podstawie art. 18 ustawy z dnia 17 lutego 2005 r. o informatyzacji działalności podmiotów realizujących zadania publiczne (Dz. U. z 2021 r. poz. 670), z zastrzeżeniem formatów, o których mowa w art. 66 ust. 1 ustawy, z uwzględnieniem rodzaju przekazywanych danych.  </w:t>
      </w:r>
    </w:p>
    <w:p w14:paraId="2E0765D0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CD999C7" w14:textId="51A77726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Informacje, oświadczenia lub dokume</w:t>
      </w:r>
      <w:r w:rsidR="00E95E35">
        <w:rPr>
          <w:szCs w:val="24"/>
        </w:rPr>
        <w:t>nty, inne niż określone w pkt. 5</w:t>
      </w:r>
      <w:r w:rsidRPr="00784755">
        <w:rPr>
          <w:szCs w:val="24"/>
        </w:rPr>
        <w:t xml:space="preserve"> w części IV SWZ, przekazywane w postępowaniu, sporządza się w postaci elektronicznej, w formatach danych określonych w przepisach wydanych na podstawie art. 18 ustawy z dnia 17 lutego 2005 r. o informatyzacji działalności podmiotów realizujących zadania publiczne (Dz. U. z 2021 r. poz. 670) lub jako tekst wpisany bezpośrednio do wiadomości przekazywanej przy użyciu środków komunikacji elektronicznej, o których mowa w § 3 ust. 1 Rozporządzenia Prezesa Rady Ministrów w sprawie sposobu sporządzania  i przekazywania informacji oraz wymagań technicznych dla dokumentów elektronicznych oraz środków komunikacji elektronicznej w postępowaniu  o udzielenie zamówienia publicznego lub konkursie (Dz.U. </w:t>
      </w:r>
    </w:p>
    <w:p w14:paraId="72ED507D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z 2020 r. poz. 2452).  </w:t>
      </w:r>
    </w:p>
    <w:p w14:paraId="1535CC84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 </w:t>
      </w:r>
    </w:p>
    <w:p w14:paraId="4BF3963B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 xml:space="preserve">W przypadku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 lub podwykonawcy niebędącego podmiotem udostępniającym zasoby na takich zasadach, zwane dalej „</w:t>
      </w:r>
      <w:r w:rsidRPr="00784755">
        <w:rPr>
          <w:i/>
          <w:szCs w:val="24"/>
        </w:rPr>
        <w:t>dokumentami potwierdzającymi umocowanie do reprezentowania</w:t>
      </w:r>
      <w:r w:rsidRPr="00784755">
        <w:rPr>
          <w:szCs w:val="24"/>
        </w:rPr>
        <w:t xml:space="preserve">”, </w:t>
      </w:r>
      <w:r w:rsidRPr="00784755">
        <w:rPr>
          <w:b/>
          <w:szCs w:val="24"/>
        </w:rPr>
        <w:t>zostały wystawione przez upoważnione podmioty inne niż wykonawca, wykonawca wspólnie ubiegający się o udzielenie zamówienia, podmiot udostępniający zasoby lub podwykonawca</w:t>
      </w:r>
      <w:r w:rsidRPr="00784755">
        <w:rPr>
          <w:szCs w:val="24"/>
        </w:rPr>
        <w:t xml:space="preserve">, jako dokument elektroniczny, przekazuje się ten dokument.  </w:t>
      </w:r>
    </w:p>
    <w:p w14:paraId="5AD72AB3" w14:textId="77777777" w:rsidR="00787E8D" w:rsidRPr="00784755" w:rsidRDefault="008B1AC5">
      <w:pPr>
        <w:spacing w:after="0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8E09FE" w14:textId="7DAACFF6" w:rsidR="00787E8D" w:rsidRPr="001661EA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1661EA">
        <w:rPr>
          <w:szCs w:val="24"/>
        </w:rPr>
        <w:t>W przypadku gdy podmiotowe środki dowodowe, przedmiotowe środki dowodowe, inne dokumenty</w:t>
      </w:r>
      <w:r w:rsidR="00AB094A">
        <w:rPr>
          <w:szCs w:val="24"/>
        </w:rPr>
        <w:t xml:space="preserve"> </w:t>
      </w:r>
      <w:r w:rsidRPr="001661EA">
        <w:rPr>
          <w:szCs w:val="24"/>
        </w:rPr>
        <w:t xml:space="preserve">lub dokumenty potwierdzające umocowanie do reprezentowania, zostały </w:t>
      </w:r>
      <w:r w:rsidRPr="001661EA">
        <w:rPr>
          <w:b/>
          <w:szCs w:val="24"/>
        </w:rPr>
        <w:t>wystawione przez upoważnione podmioty</w:t>
      </w:r>
      <w:r w:rsidRPr="001661EA">
        <w:rPr>
          <w:szCs w:val="24"/>
        </w:rPr>
        <w:t xml:space="preserve"> jako dokument </w:t>
      </w:r>
      <w:r w:rsidRPr="001661EA">
        <w:rPr>
          <w:b/>
          <w:szCs w:val="24"/>
        </w:rPr>
        <w:t>w postaci papierowej</w:t>
      </w:r>
      <w:r w:rsidRPr="001661EA">
        <w:rPr>
          <w:szCs w:val="24"/>
        </w:rPr>
        <w:t xml:space="preserve">, </w:t>
      </w:r>
      <w:r w:rsidRPr="001661EA">
        <w:rPr>
          <w:b/>
          <w:szCs w:val="24"/>
        </w:rPr>
        <w:t>przekazuje się cyfrowe odwzorowanie tego dokumentu</w:t>
      </w:r>
      <w:r w:rsidRPr="001661EA">
        <w:rPr>
          <w:szCs w:val="24"/>
        </w:rPr>
        <w:t xml:space="preserve"> opatrzone kwalifikowanym podpisem elektronicznym, podpisem zaufanym lub podpisem osobistym, poświadczające zgodność cyfrowego odwzorowania z dokumentem  w postaci papierowej.</w:t>
      </w:r>
      <w:r w:rsidRPr="001661EA">
        <w:rPr>
          <w:color w:val="FF0000"/>
          <w:szCs w:val="24"/>
        </w:rPr>
        <w:t xml:space="preserve"> </w:t>
      </w:r>
      <w:r w:rsidRPr="001661EA">
        <w:rPr>
          <w:szCs w:val="24"/>
        </w:rPr>
        <w:t xml:space="preserve"> </w:t>
      </w:r>
    </w:p>
    <w:p w14:paraId="63221D81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ED2BB9A" w14:textId="63B4AEA5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którym mo</w:t>
      </w:r>
      <w:r w:rsidR="001661EA">
        <w:rPr>
          <w:szCs w:val="24"/>
          <w:u w:val="single" w:color="000000"/>
        </w:rPr>
        <w:t>wa w pkt. 8</w:t>
      </w:r>
      <w:r w:rsidRPr="00784755">
        <w:rPr>
          <w:szCs w:val="24"/>
          <w:u w:val="single" w:color="000000"/>
        </w:rPr>
        <w:t xml:space="preserve"> w Części IV SWZ, dokonuje w przypadku</w:t>
      </w:r>
      <w:r w:rsidRPr="00784755">
        <w:rPr>
          <w:szCs w:val="24"/>
        </w:rPr>
        <w:t>:</w:t>
      </w: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573BF56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4802F85" w14:textId="04391EBA" w:rsidR="00787E8D" w:rsidRPr="00784755" w:rsidRDefault="008B1AC5" w:rsidP="00EA3FFF">
      <w:pPr>
        <w:numPr>
          <w:ilvl w:val="1"/>
          <w:numId w:val="8"/>
        </w:numPr>
        <w:ind w:right="139" w:hanging="283"/>
        <w:rPr>
          <w:szCs w:val="24"/>
        </w:rPr>
      </w:pPr>
      <w:r w:rsidRPr="00784755">
        <w:rPr>
          <w:szCs w:val="24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</w:t>
      </w:r>
      <w:r w:rsidR="002F4196">
        <w:rPr>
          <w:szCs w:val="24"/>
        </w:rPr>
        <w:t xml:space="preserve"> reprezentowania, które każdego</w:t>
      </w:r>
      <w:r w:rsidRPr="00784755">
        <w:rPr>
          <w:szCs w:val="24"/>
        </w:rPr>
        <w:t xml:space="preserve"> z nich dotyczą, </w:t>
      </w:r>
    </w:p>
    <w:p w14:paraId="64ABBCA8" w14:textId="77777777" w:rsidR="00787E8D" w:rsidRPr="00784755" w:rsidRDefault="008B1AC5">
      <w:pPr>
        <w:spacing w:after="1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B7173D7" w14:textId="77777777" w:rsidR="00787E8D" w:rsidRPr="00784755" w:rsidRDefault="008B1AC5" w:rsidP="00EA3FFF">
      <w:pPr>
        <w:numPr>
          <w:ilvl w:val="1"/>
          <w:numId w:val="8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przedmiotowych środków dowodowych - odpowiednio wykonawca lub wykonawca wspólnie ubiegający się o udzielenie zamówienia,  </w:t>
      </w:r>
    </w:p>
    <w:p w14:paraId="3A75CDC8" w14:textId="77777777" w:rsidR="00787E8D" w:rsidRPr="00784755" w:rsidRDefault="008B1AC5">
      <w:pPr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46440DB" w14:textId="23288337" w:rsidR="00787E8D" w:rsidRPr="00784755" w:rsidRDefault="008B1AC5" w:rsidP="00EA3FFF">
      <w:pPr>
        <w:numPr>
          <w:ilvl w:val="1"/>
          <w:numId w:val="8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innych dokumentów - odpowiednio wykonawca lub wykonawca wspólnie ubiegający się o udzielenie zamówienia, w zak</w:t>
      </w:r>
      <w:r w:rsidR="002351C7">
        <w:rPr>
          <w:szCs w:val="24"/>
        </w:rPr>
        <w:t>resie dokumentów, które każdego</w:t>
      </w:r>
      <w:r w:rsidRPr="00784755">
        <w:rPr>
          <w:szCs w:val="24"/>
        </w:rPr>
        <w:t xml:space="preserve"> z nich dotyczą.  </w:t>
      </w:r>
    </w:p>
    <w:p w14:paraId="2518EB2D" w14:textId="77777777" w:rsidR="00787E8D" w:rsidRPr="00784755" w:rsidRDefault="008B1AC5">
      <w:pPr>
        <w:spacing w:after="25" w:line="259" w:lineRule="auto"/>
        <w:ind w:left="100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802DA1D" w14:textId="0D5CF3A8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1661EA">
        <w:rPr>
          <w:szCs w:val="24"/>
          <w:u w:val="single" w:color="000000"/>
        </w:rPr>
        <w:t>którym mowa w pkt. 8</w:t>
      </w:r>
      <w:r w:rsidRPr="00784755">
        <w:rPr>
          <w:szCs w:val="24"/>
          <w:u w:val="single" w:color="000000"/>
        </w:rPr>
        <w:t xml:space="preserve"> w Części IV SWZ, może dokonać również notariusz</w:t>
      </w:r>
      <w:r w:rsidRPr="00784755">
        <w:rPr>
          <w:szCs w:val="24"/>
        </w:rPr>
        <w:t xml:space="preserve">.  </w:t>
      </w:r>
    </w:p>
    <w:p w14:paraId="3076704A" w14:textId="77777777" w:rsidR="00787E8D" w:rsidRPr="00784755" w:rsidRDefault="008B1AC5">
      <w:pPr>
        <w:spacing w:after="0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ABE93FC" w14:textId="2C9817A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Przez cyfrowe odwzorowanie</w:t>
      </w:r>
      <w:r w:rsidR="001661EA">
        <w:rPr>
          <w:szCs w:val="24"/>
        </w:rPr>
        <w:t>, o którym mowa w pkt. 8 – 10 oraz w pkt. 12 – 14</w:t>
      </w:r>
      <w:r w:rsidRPr="00784755">
        <w:rPr>
          <w:szCs w:val="24"/>
        </w:rPr>
        <w:t xml:space="preserve"> w Części IV SWZ, należy rozumieć dokument elektroniczny będący kopią elektroniczną treści zapisanej w postaci papierowej, umożliwiający zapoznanie się z tą treścią i jej zrozumienie, bez konieczności bezpośredniego dostępu do oryginału.  </w:t>
      </w:r>
    </w:p>
    <w:p w14:paraId="0C4000DE" w14:textId="77777777" w:rsidR="00787E8D" w:rsidRPr="00784755" w:rsidRDefault="008B1AC5">
      <w:pPr>
        <w:spacing w:after="19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E6E01B8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Podmiotowe środki dowodowe</w:t>
      </w:r>
      <w:r w:rsidRPr="00784755">
        <w:rPr>
          <w:szCs w:val="24"/>
        </w:rPr>
        <w:t xml:space="preserve">, w tym oświadczenie, o którym mowa w art. 117 ust. 4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oraz zobowiązanie podmiotu udostępniającego zasoby, przedmiotowe środki dowodowe, </w:t>
      </w:r>
      <w:r w:rsidRPr="00784755">
        <w:rPr>
          <w:b/>
          <w:szCs w:val="24"/>
        </w:rPr>
        <w:t>niewystawione przez upoważnione podmioty</w:t>
      </w:r>
      <w:r w:rsidRPr="00784755">
        <w:rPr>
          <w:szCs w:val="24"/>
        </w:rPr>
        <w:t xml:space="preserve">, oraz pełnomocnictwo przekazuje się w postaci elektronicznej i opatruje się kwalifikowanym podpisem elektronicznym, podpisem zaufanym lub podpisem osobistym.  </w:t>
      </w:r>
    </w:p>
    <w:p w14:paraId="2D44A4BF" w14:textId="77777777" w:rsidR="00787E8D" w:rsidRPr="00784755" w:rsidRDefault="008B1AC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D70F001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lastRenderedPageBreak/>
        <w:t>W przypadku gdy podmiotowe środki dowodowe</w:t>
      </w:r>
      <w:r w:rsidRPr="00784755">
        <w:rPr>
          <w:szCs w:val="24"/>
        </w:rPr>
        <w:t xml:space="preserve">, w tym oświadczenie, o którym mowa w art. 117 ust. 4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oraz zobowiązanie podmiotu udostępniającego zasoby, przedmiotowe środki dowodowe, </w:t>
      </w:r>
      <w:r w:rsidRPr="00784755">
        <w:rPr>
          <w:b/>
          <w:szCs w:val="24"/>
        </w:rPr>
        <w:t>niewystawione przez upoważnione podmioty</w:t>
      </w:r>
      <w:r w:rsidRPr="00784755">
        <w:rPr>
          <w:szCs w:val="24"/>
        </w:rPr>
        <w:t xml:space="preserve"> lub pełnomocnictwo, zostały </w:t>
      </w:r>
      <w:r w:rsidRPr="00784755">
        <w:rPr>
          <w:b/>
          <w:szCs w:val="24"/>
        </w:rPr>
        <w:t>sporządzone jako dokument w postaci papierowej</w:t>
      </w:r>
      <w:r w:rsidRPr="00784755">
        <w:rPr>
          <w:szCs w:val="24"/>
        </w:rPr>
        <w:t xml:space="preserve"> i opatrzone własnoręcznym podpisem, </w:t>
      </w:r>
      <w:r w:rsidRPr="00784755">
        <w:rPr>
          <w:b/>
          <w:szCs w:val="24"/>
        </w:rPr>
        <w:t>przekazuje się cyfrowe odwzorowanie tego dokumentu</w:t>
      </w:r>
      <w:r w:rsidRPr="00784755">
        <w:rPr>
          <w:szCs w:val="24"/>
        </w:rPr>
        <w:t xml:space="preserve"> opatrzone kwalifikowanym podpisem elektronicznym, podpisem zaufanym lub podpisem osobistym, poświadczającym zgodność cyfrowego odwzorowania z dokumentem w postaci papierowej.  </w:t>
      </w:r>
    </w:p>
    <w:p w14:paraId="30B42E2E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5C700F" w14:textId="34FF6613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617137">
        <w:rPr>
          <w:szCs w:val="24"/>
          <w:u w:val="single" w:color="000000"/>
        </w:rPr>
        <w:t>którym mowa w pkt. 13</w:t>
      </w:r>
      <w:r w:rsidRPr="00784755">
        <w:rPr>
          <w:szCs w:val="24"/>
          <w:u w:val="single" w:color="000000"/>
        </w:rPr>
        <w:t xml:space="preserve"> w Części IV SWZ, dokonuje w przypadku</w:t>
      </w:r>
      <w:r w:rsidRPr="00784755">
        <w:rPr>
          <w:szCs w:val="24"/>
        </w:rPr>
        <w:t xml:space="preserve">:  </w:t>
      </w:r>
    </w:p>
    <w:p w14:paraId="74439EA7" w14:textId="77777777" w:rsidR="00787E8D" w:rsidRPr="00784755" w:rsidRDefault="008B1AC5">
      <w:pPr>
        <w:spacing w:after="24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12A5724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podmiotowych środków dowodowych - odpowiednio wykonawca, wykonawca wspólnie ubiegający się o udzielenie zamówienia, podmiot udostępniający zasoby lub podwykonawca, w zakresie podmiotowych środków dowodowych, które każdego z nich dotyczą, </w:t>
      </w:r>
    </w:p>
    <w:p w14:paraId="305DDE44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C24968B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przedmiotowego środka dowodowego, oświadczenia, o którym mowa w art. 117 ust. 4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lub zobowiązania podmiotu udostępniającego zasoby – odpowiednio wykonawca lub wykonawca wspólnie ubiegający się o udzielenie zamówienia, </w:t>
      </w:r>
    </w:p>
    <w:p w14:paraId="42B0230B" w14:textId="77777777" w:rsidR="00787E8D" w:rsidRPr="00784755" w:rsidRDefault="008B1AC5">
      <w:pPr>
        <w:spacing w:after="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A3D40F2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pełnomocnictwa – mocodawca.  </w:t>
      </w:r>
    </w:p>
    <w:p w14:paraId="1AF18FF5" w14:textId="77777777" w:rsidR="00787E8D" w:rsidRPr="00784755" w:rsidRDefault="008B1AC5">
      <w:pPr>
        <w:spacing w:after="25" w:line="259" w:lineRule="auto"/>
        <w:ind w:left="136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02C7036" w14:textId="09EA2184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617137">
        <w:rPr>
          <w:szCs w:val="24"/>
          <w:u w:val="single" w:color="000000"/>
        </w:rPr>
        <w:t>którym mowa w pkt. 13</w:t>
      </w:r>
      <w:r w:rsidRPr="00784755">
        <w:rPr>
          <w:szCs w:val="24"/>
          <w:u w:val="single" w:color="000000"/>
        </w:rPr>
        <w:t xml:space="preserve"> w Części IV SWZ, może dokonać również notariusz</w:t>
      </w:r>
      <w:r w:rsidRPr="00784755">
        <w:rPr>
          <w:szCs w:val="24"/>
        </w:rPr>
        <w:t xml:space="preserve">. Do dokumentów poświadczonych przez notariusza stosuje się przepisy ustawy Prawo o notariacie (Dz. U. z 2020 r. poz. 1192). </w:t>
      </w:r>
    </w:p>
    <w:p w14:paraId="03D9A907" w14:textId="77777777" w:rsidR="00787E8D" w:rsidRPr="00784755" w:rsidRDefault="008B1AC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0362A1D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Podmiotowe środki dowodowe, przedmiotowe środki dowodowe oraz inne dokumenty lub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oświadczenia, sporządzone w języku obcym przekazuje się wraz  z tłumaczeniem na język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polski</w:t>
      </w:r>
      <w:r w:rsidRPr="00784755">
        <w:rPr>
          <w:szCs w:val="24"/>
        </w:rPr>
        <w:t xml:space="preserve">.  </w:t>
      </w:r>
    </w:p>
    <w:p w14:paraId="48FA79B2" w14:textId="77777777" w:rsidR="00787E8D" w:rsidRPr="00784755" w:rsidRDefault="008B1AC5">
      <w:pPr>
        <w:spacing w:after="11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C1B6F5D" w14:textId="15041BBD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Do przeliczenia na PLN wartości wskazanej w podmiotowych środkach dowodowych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złożonych na potwierdzenie spełnienia warunków udziału w przedmiotowym postępowaniu,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wyrażonej w walutach innych niż PLN, Zamawiający przyjmie średni kurs publikowany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przez Narodowy Bank Polski, tabela A, z dnia opublikowania ogłoszenia o zamówieniu w</w:t>
      </w:r>
      <w:r w:rsidRPr="00784755">
        <w:rPr>
          <w:szCs w:val="24"/>
        </w:rPr>
        <w:t xml:space="preserve"> </w:t>
      </w:r>
    </w:p>
    <w:p w14:paraId="538C2A7C" w14:textId="690C396E" w:rsidR="00787E8D" w:rsidRPr="00784755" w:rsidRDefault="008B1AC5">
      <w:pPr>
        <w:spacing w:after="29"/>
        <w:ind w:left="422" w:right="139" w:firstLine="0"/>
        <w:rPr>
          <w:szCs w:val="24"/>
        </w:rPr>
      </w:pPr>
      <w:r w:rsidRPr="00784755">
        <w:rPr>
          <w:szCs w:val="24"/>
          <w:u w:val="single" w:color="000000"/>
        </w:rPr>
        <w:t>Biuletynie Zamówień Publicznych</w:t>
      </w:r>
      <w:r w:rsidRPr="00784755">
        <w:rPr>
          <w:szCs w:val="24"/>
        </w:rPr>
        <w:t xml:space="preserve">. Jeżeli w tym dniu kursu nie ogłoszono, do w/w przeliczenia zastosowany będzie ostatni ogłoszony kurs przed tym dniem.  </w:t>
      </w:r>
    </w:p>
    <w:p w14:paraId="4346BFDF" w14:textId="77777777" w:rsidR="00787E8D" w:rsidRPr="00784755" w:rsidRDefault="008B1AC5">
      <w:pPr>
        <w:spacing w:after="10" w:line="259" w:lineRule="auto"/>
        <w:ind w:left="991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0C3BAC46" w14:textId="77777777" w:rsidR="00787E8D" w:rsidRPr="00784755" w:rsidRDefault="008B1AC5" w:rsidP="00EA3FFF">
      <w:pPr>
        <w:numPr>
          <w:ilvl w:val="0"/>
          <w:numId w:val="5"/>
        </w:numPr>
        <w:spacing w:line="271" w:lineRule="auto"/>
        <w:ind w:right="138" w:hanging="425"/>
        <w:rPr>
          <w:szCs w:val="24"/>
        </w:rPr>
      </w:pPr>
      <w:r w:rsidRPr="00784755">
        <w:rPr>
          <w:b/>
          <w:szCs w:val="24"/>
        </w:rPr>
        <w:t xml:space="preserve">Informacja zamawiającego (administratora) o przetwarzaniu danych osobowych (Wykonawcy) </w:t>
      </w:r>
      <w:r w:rsidRPr="00784755">
        <w:rPr>
          <w:szCs w:val="24"/>
        </w:rPr>
        <w:t xml:space="preserve">- Klauzula informacyjna z art. 13 Rozporządzenia Ogólnego o Ochronie </w:t>
      </w:r>
    </w:p>
    <w:p w14:paraId="684CC03C" w14:textId="59A8CEEA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Danych Osobowych (</w:t>
      </w:r>
      <w:r w:rsidRPr="00784755">
        <w:rPr>
          <w:b/>
          <w:szCs w:val="24"/>
        </w:rPr>
        <w:t>RODO</w:t>
      </w:r>
      <w:r w:rsidRPr="00784755">
        <w:rPr>
          <w:szCs w:val="24"/>
        </w:rPr>
        <w:t xml:space="preserve">) związana z postępowaniem o udzielenie zamówienia publicznego.  </w:t>
      </w:r>
    </w:p>
    <w:p w14:paraId="6377B096" w14:textId="77777777" w:rsidR="00787E8D" w:rsidRPr="00784755" w:rsidRDefault="008B1AC5">
      <w:pPr>
        <w:spacing w:after="7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1BE4ED3" w14:textId="3C16DC1F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Zamawiający zgodnie z art. 13 ust. 1 i 2 rozporządzenia Parlamentu Europejskiego i Rady </w:t>
      </w:r>
    </w:p>
    <w:p w14:paraId="7CE2B071" w14:textId="5407676E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(UE) 2016/679 z dnia 27 kwietnia 2016 r. w sprawie ochrony osób fizycznych w związku z przetwarzaniem danych osobowych i w sprawie swobodnego przepływu takich danych oraz </w:t>
      </w:r>
      <w:r w:rsidRPr="00784755">
        <w:rPr>
          <w:szCs w:val="24"/>
        </w:rPr>
        <w:lastRenderedPageBreak/>
        <w:t xml:space="preserve">uchylenia dyrektywy 95/46/WE (ogólne rozporządzenie o ochronie danych) (Dz. Urz. UE L 119 z 04.05.2016, str. 1), dalej „RODO”, informuje, że:   </w:t>
      </w:r>
    </w:p>
    <w:p w14:paraId="1F97DD4F" w14:textId="77777777" w:rsidR="00787E8D" w:rsidRPr="00784755" w:rsidRDefault="008B1AC5">
      <w:pPr>
        <w:spacing w:after="28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011ECA7" w14:textId="73E11C2E" w:rsidR="00D76470" w:rsidRPr="00CA16C2" w:rsidRDefault="008B1AC5" w:rsidP="00EA3FFF">
      <w:pPr>
        <w:numPr>
          <w:ilvl w:val="1"/>
          <w:numId w:val="6"/>
        </w:numPr>
        <w:ind w:right="139" w:hanging="144"/>
        <w:rPr>
          <w:color w:val="auto"/>
          <w:szCs w:val="24"/>
        </w:rPr>
      </w:pPr>
      <w:r w:rsidRPr="00CA16C2">
        <w:rPr>
          <w:color w:val="auto"/>
          <w:szCs w:val="24"/>
        </w:rPr>
        <w:t xml:space="preserve">administratorem Pani/Pana (Wykonawcy) danych osobowych jest: </w:t>
      </w:r>
      <w:r w:rsidR="00CA16C2" w:rsidRPr="00CA16C2">
        <w:rPr>
          <w:color w:val="auto"/>
          <w:szCs w:val="24"/>
        </w:rPr>
        <w:t>Gmina</w:t>
      </w:r>
      <w:r w:rsidR="005B12CD">
        <w:rPr>
          <w:color w:val="auto"/>
          <w:szCs w:val="24"/>
        </w:rPr>
        <w:t xml:space="preserve"> Daszyna</w:t>
      </w:r>
    </w:p>
    <w:p w14:paraId="0677606D" w14:textId="18A591A6" w:rsidR="005B12CD" w:rsidRPr="005B12CD" w:rsidRDefault="005B12CD" w:rsidP="005B12CD">
      <w:pPr>
        <w:spacing w:after="0" w:line="240" w:lineRule="auto"/>
        <w:ind w:left="0" w:right="0" w:firstLine="422"/>
        <w:jc w:val="left"/>
        <w:rPr>
          <w:color w:val="auto"/>
          <w:szCs w:val="24"/>
        </w:rPr>
      </w:pPr>
      <w:r>
        <w:rPr>
          <w:color w:val="auto"/>
          <w:szCs w:val="24"/>
        </w:rPr>
        <w:t>Daszyna 34a</w:t>
      </w:r>
      <w:r w:rsidR="00D76470" w:rsidRPr="00CA16C2">
        <w:rPr>
          <w:color w:val="auto"/>
          <w:szCs w:val="24"/>
        </w:rPr>
        <w:t xml:space="preserve">, </w:t>
      </w:r>
      <w:r w:rsidR="00CA16C2" w:rsidRPr="00CA16C2">
        <w:rPr>
          <w:color w:val="auto"/>
          <w:szCs w:val="24"/>
        </w:rPr>
        <w:t>99-1</w:t>
      </w:r>
      <w:r>
        <w:rPr>
          <w:color w:val="auto"/>
          <w:szCs w:val="24"/>
        </w:rPr>
        <w:t>07</w:t>
      </w:r>
      <w:r w:rsidR="00CA16C2" w:rsidRPr="00CA16C2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Daszyna, </w:t>
      </w:r>
      <w:r w:rsidR="00D76470" w:rsidRPr="00CA16C2">
        <w:rPr>
          <w:color w:val="auto"/>
          <w:szCs w:val="24"/>
        </w:rPr>
        <w:t xml:space="preserve">tel. </w:t>
      </w:r>
      <w:r w:rsidR="00CA16C2" w:rsidRPr="00CA16C2">
        <w:rPr>
          <w:color w:val="auto"/>
          <w:szCs w:val="24"/>
        </w:rPr>
        <w:t>24 </w:t>
      </w:r>
      <w:r>
        <w:rPr>
          <w:color w:val="auto"/>
          <w:szCs w:val="24"/>
        </w:rPr>
        <w:t>357</w:t>
      </w:r>
      <w:r w:rsidR="00CA16C2" w:rsidRPr="00CA16C2">
        <w:rPr>
          <w:color w:val="auto"/>
          <w:szCs w:val="24"/>
        </w:rPr>
        <w:t>-</w:t>
      </w:r>
      <w:r>
        <w:rPr>
          <w:color w:val="auto"/>
          <w:szCs w:val="24"/>
        </w:rPr>
        <w:t>10</w:t>
      </w:r>
      <w:r w:rsidR="00CA16C2" w:rsidRPr="00CA16C2">
        <w:rPr>
          <w:color w:val="auto"/>
          <w:szCs w:val="24"/>
        </w:rPr>
        <w:t>-</w:t>
      </w:r>
      <w:r>
        <w:rPr>
          <w:color w:val="auto"/>
          <w:szCs w:val="24"/>
        </w:rPr>
        <w:t xml:space="preserve">00, </w:t>
      </w:r>
      <w:r w:rsidR="008B1AC5" w:rsidRPr="00CA16C2">
        <w:rPr>
          <w:color w:val="auto"/>
          <w:szCs w:val="24"/>
        </w:rPr>
        <w:t xml:space="preserve">email: </w:t>
      </w:r>
      <w:r>
        <w:rPr>
          <w:color w:val="auto"/>
          <w:szCs w:val="24"/>
        </w:rPr>
        <w:t xml:space="preserve">sekretariat@gminadaszyna.pl, </w:t>
      </w:r>
    </w:p>
    <w:p w14:paraId="140A757B" w14:textId="4833B845" w:rsidR="0097216F" w:rsidRPr="00CA16C2" w:rsidRDefault="008B1AC5" w:rsidP="0097216F">
      <w:pPr>
        <w:spacing w:after="0" w:line="240" w:lineRule="auto"/>
        <w:ind w:left="422" w:right="0" w:firstLine="144"/>
        <w:jc w:val="left"/>
        <w:rPr>
          <w:color w:val="auto"/>
          <w:szCs w:val="24"/>
        </w:rPr>
      </w:pPr>
      <w:r w:rsidRPr="0097216F">
        <w:rPr>
          <w:rFonts w:eastAsia="Arial"/>
          <w:color w:val="auto"/>
          <w:szCs w:val="24"/>
        </w:rPr>
        <w:t xml:space="preserve">• </w:t>
      </w:r>
      <w:r w:rsidRPr="0097216F">
        <w:rPr>
          <w:color w:val="auto"/>
          <w:szCs w:val="24"/>
        </w:rPr>
        <w:t xml:space="preserve">inspektorem ochrony danych osobowych w </w:t>
      </w:r>
      <w:r w:rsidR="00CA16C2" w:rsidRPr="0097216F">
        <w:rPr>
          <w:color w:val="auto"/>
          <w:szCs w:val="24"/>
        </w:rPr>
        <w:t xml:space="preserve">Gminie </w:t>
      </w:r>
      <w:r w:rsidR="005B12CD" w:rsidRPr="0097216F">
        <w:rPr>
          <w:color w:val="auto"/>
          <w:szCs w:val="24"/>
        </w:rPr>
        <w:t>Daszyna</w:t>
      </w:r>
      <w:r w:rsidR="00CA16C2" w:rsidRPr="0097216F">
        <w:rPr>
          <w:color w:val="auto"/>
          <w:szCs w:val="24"/>
        </w:rPr>
        <w:t xml:space="preserve"> </w:t>
      </w:r>
      <w:r w:rsidRPr="0097216F">
        <w:rPr>
          <w:color w:val="auto"/>
          <w:szCs w:val="24"/>
        </w:rPr>
        <w:t xml:space="preserve">jest </w:t>
      </w:r>
      <w:r w:rsidR="0097216F" w:rsidRPr="0097216F">
        <w:rPr>
          <w:color w:val="auto"/>
          <w:szCs w:val="24"/>
        </w:rPr>
        <w:t>Ewelina Witosławska,</w:t>
      </w:r>
      <w:r w:rsidR="0097216F" w:rsidRPr="007858CD">
        <w:rPr>
          <w:color w:val="auto"/>
          <w:szCs w:val="24"/>
        </w:rPr>
        <w:t xml:space="preserve"> e-mail:</w:t>
      </w:r>
      <w:r w:rsidR="0097216F" w:rsidRPr="007858CD">
        <w:rPr>
          <w:b/>
          <w:color w:val="auto"/>
          <w:szCs w:val="24"/>
          <w:u w:val="single" w:color="0563C1"/>
        </w:rPr>
        <w:t xml:space="preserve"> iod@gminadaszyna.pl</w:t>
      </w:r>
    </w:p>
    <w:p w14:paraId="11D33709" w14:textId="77777777" w:rsidR="00787E8D" w:rsidRPr="00784755" w:rsidRDefault="008B1AC5" w:rsidP="00EA3FFF">
      <w:pPr>
        <w:numPr>
          <w:ilvl w:val="1"/>
          <w:numId w:val="6"/>
        </w:numPr>
        <w:spacing w:line="271" w:lineRule="auto"/>
        <w:ind w:right="139" w:hanging="144"/>
        <w:rPr>
          <w:szCs w:val="24"/>
        </w:rPr>
      </w:pPr>
      <w:r w:rsidRPr="00784755">
        <w:rPr>
          <w:szCs w:val="24"/>
        </w:rPr>
        <w:t>Pani/Pana dane osobowe przetwarzane będą na podstawie art. 6 ust. 1 lit. c</w:t>
      </w:r>
      <w:r w:rsidRPr="00784755">
        <w:rPr>
          <w:i/>
          <w:szCs w:val="24"/>
        </w:rPr>
        <w:t xml:space="preserve"> </w:t>
      </w:r>
      <w:r w:rsidRPr="00784755">
        <w:rPr>
          <w:szCs w:val="24"/>
        </w:rPr>
        <w:t xml:space="preserve">RODO w celu </w:t>
      </w:r>
      <w:r w:rsidRPr="00784755">
        <w:rPr>
          <w:b/>
          <w:szCs w:val="24"/>
        </w:rPr>
        <w:t>związanym z przedmiotowym postępowaniem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o udzielenie zamówienia publicznego</w:t>
      </w:r>
      <w:r w:rsidRPr="00784755">
        <w:rPr>
          <w:szCs w:val="24"/>
        </w:rPr>
        <w:t xml:space="preserve">, </w:t>
      </w:r>
      <w:r w:rsidRPr="00784755">
        <w:rPr>
          <w:b/>
          <w:szCs w:val="24"/>
        </w:rPr>
        <w:t>prowadzonym w trybie podstawowym bez przeprowadzenia negocjacji</w:t>
      </w:r>
      <w:r w:rsidRPr="00784755">
        <w:rPr>
          <w:szCs w:val="24"/>
        </w:rPr>
        <w:t xml:space="preserve">, </w:t>
      </w:r>
    </w:p>
    <w:p w14:paraId="6EF3086B" w14:textId="77777777" w:rsidR="00787E8D" w:rsidRPr="00784755" w:rsidRDefault="008B1AC5" w:rsidP="00EA3FFF">
      <w:pPr>
        <w:numPr>
          <w:ilvl w:val="1"/>
          <w:numId w:val="6"/>
        </w:numPr>
        <w:spacing w:after="39"/>
        <w:ind w:right="139" w:hanging="144"/>
        <w:rPr>
          <w:szCs w:val="24"/>
        </w:rPr>
      </w:pPr>
      <w:r w:rsidRPr="00784755">
        <w:rPr>
          <w:szCs w:val="24"/>
        </w:rPr>
        <w:t>odbiorcami Pani/Pana danych osobowych będą osoby lub podmioty, którym udostępniona zostanie dokumentacja postępowania w oparciu o art. 18 oraz art. 74 ustawy z dnia 11 września 2019 r. – Prawo zamówień publicznych (Dz. U. z 2021 r. poz. 1129), dalej „</w:t>
      </w:r>
      <w:r w:rsidRPr="00784755">
        <w:rPr>
          <w:i/>
          <w:szCs w:val="24"/>
        </w:rPr>
        <w:t xml:space="preserve">ustawa </w:t>
      </w:r>
      <w:proofErr w:type="spellStart"/>
      <w:r w:rsidRPr="00784755">
        <w:rPr>
          <w:i/>
          <w:szCs w:val="24"/>
        </w:rPr>
        <w:t>Pzp</w:t>
      </w:r>
      <w:proofErr w:type="spellEnd"/>
      <w:r w:rsidRPr="00784755">
        <w:rPr>
          <w:szCs w:val="24"/>
        </w:rPr>
        <w:t xml:space="preserve">”, </w:t>
      </w:r>
    </w:p>
    <w:p w14:paraId="7C96DAE4" w14:textId="77777777" w:rsidR="00787E8D" w:rsidRPr="00784755" w:rsidRDefault="008B1AC5" w:rsidP="00EA3FFF">
      <w:pPr>
        <w:numPr>
          <w:ilvl w:val="1"/>
          <w:numId w:val="6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Pani/Pana dane osobowe będą przechowywane, zgodnie z art. 78 ust. 1 i ust. 4 ustawy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przez okres 4 lat od dnia zakończenia postępowania o udzielenie zamówienia, a jeżeli okres obowiązywania umowy przekracza 4 lata, okres przechowywania obejmuje cały okres obowiązywania umowy,  </w:t>
      </w:r>
    </w:p>
    <w:p w14:paraId="42585DEE" w14:textId="77777777" w:rsidR="00787E8D" w:rsidRPr="00784755" w:rsidRDefault="008B1AC5" w:rsidP="00EA3FFF">
      <w:pPr>
        <w:numPr>
          <w:ilvl w:val="1"/>
          <w:numId w:val="6"/>
        </w:numPr>
        <w:spacing w:after="39"/>
        <w:ind w:right="139" w:hanging="144"/>
        <w:rPr>
          <w:szCs w:val="24"/>
        </w:rPr>
      </w:pPr>
      <w:r w:rsidRPr="00784755">
        <w:rPr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</w:t>
      </w:r>
    </w:p>
    <w:p w14:paraId="53184C1A" w14:textId="22D1492D" w:rsidR="00787E8D" w:rsidRPr="00784755" w:rsidRDefault="008B1AC5" w:rsidP="00EA3FFF">
      <w:pPr>
        <w:numPr>
          <w:ilvl w:val="1"/>
          <w:numId w:val="6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w odniesieniu do Pani/Pana danych osobowych decyzje nie będą podejmowane w sposób zautomatyzowany, stosowanie do art. 22 RODO, </w:t>
      </w:r>
    </w:p>
    <w:p w14:paraId="662C56B6" w14:textId="77777777" w:rsidR="00787E8D" w:rsidRPr="00784755" w:rsidRDefault="008B1AC5" w:rsidP="00EA3FFF">
      <w:pPr>
        <w:numPr>
          <w:ilvl w:val="1"/>
          <w:numId w:val="6"/>
        </w:numPr>
        <w:spacing w:after="31"/>
        <w:ind w:right="139" w:hanging="144"/>
        <w:rPr>
          <w:szCs w:val="24"/>
        </w:rPr>
      </w:pPr>
      <w:r w:rsidRPr="00784755">
        <w:rPr>
          <w:szCs w:val="24"/>
        </w:rPr>
        <w:t xml:space="preserve">posiada Pani/Pan:  </w:t>
      </w:r>
    </w:p>
    <w:p w14:paraId="4E077914" w14:textId="51F0FBD8" w:rsidR="00787E8D" w:rsidRPr="00784755" w:rsidRDefault="008B1AC5">
      <w:pPr>
        <w:spacing w:after="32"/>
        <w:ind w:left="569" w:right="139" w:firstLine="0"/>
        <w:rPr>
          <w:szCs w:val="24"/>
        </w:rPr>
      </w:pPr>
      <w:r w:rsidRPr="00784755">
        <w:rPr>
          <w:szCs w:val="24"/>
        </w:rPr>
        <w:t xml:space="preserve">-na podstawie art. 15 RODO prawo dostępu do danych osobowych Pani/Pana dotyczących, -na podstawie art. 16 RODO prawo do sprostowania Pani/Pana danych osobowych </w:t>
      </w:r>
      <w:r w:rsidRPr="00784755">
        <w:rPr>
          <w:b/>
          <w:szCs w:val="24"/>
          <w:vertAlign w:val="superscript"/>
        </w:rPr>
        <w:t>*</w:t>
      </w:r>
      <w:r w:rsidRPr="00784755">
        <w:rPr>
          <w:szCs w:val="24"/>
        </w:rPr>
        <w:t xml:space="preserve">, -na podstawie art. 18 RODO prawo żądania od administratora ograniczenia przetwarzania danych osobowych z zastrzeżeniem przypadków, o których mowa w art. 18 ust. 2 RODO **, </w:t>
      </w:r>
    </w:p>
    <w:p w14:paraId="0FBCE2DD" w14:textId="77777777" w:rsidR="00787E8D" w:rsidRPr="00784755" w:rsidRDefault="008B1AC5">
      <w:pPr>
        <w:spacing w:after="39"/>
        <w:ind w:left="569" w:right="139" w:firstLine="0"/>
        <w:rPr>
          <w:szCs w:val="24"/>
        </w:rPr>
      </w:pPr>
      <w:r w:rsidRPr="00784755">
        <w:rPr>
          <w:szCs w:val="24"/>
        </w:rPr>
        <w:t xml:space="preserve">-prawo do wniesienia skargi do Prezesa Urzędu Ochrony Danych Osobowych, gdy uzna Pani/Pan, że przetwarzanie danych osobowych Pani/Pana dotyczących narusza przepisy RODO, </w:t>
      </w:r>
    </w:p>
    <w:p w14:paraId="5C57EFA8" w14:textId="77777777" w:rsidR="00787E8D" w:rsidRPr="00784755" w:rsidRDefault="008B1AC5" w:rsidP="00EA3FFF">
      <w:pPr>
        <w:numPr>
          <w:ilvl w:val="1"/>
          <w:numId w:val="6"/>
        </w:numPr>
        <w:spacing w:after="29"/>
        <w:ind w:right="139" w:hanging="144"/>
        <w:rPr>
          <w:szCs w:val="24"/>
        </w:rPr>
      </w:pPr>
      <w:r w:rsidRPr="00784755">
        <w:rPr>
          <w:szCs w:val="24"/>
        </w:rPr>
        <w:t xml:space="preserve">nie przysługuje Pani/Panu:  </w:t>
      </w:r>
    </w:p>
    <w:p w14:paraId="3491E2CA" w14:textId="77777777" w:rsidR="00787E8D" w:rsidRPr="00784755" w:rsidRDefault="008B1AC5">
      <w:pPr>
        <w:spacing w:after="31"/>
        <w:ind w:left="569" w:right="139" w:firstLine="0"/>
        <w:rPr>
          <w:szCs w:val="24"/>
        </w:rPr>
      </w:pPr>
      <w:r w:rsidRPr="00784755">
        <w:rPr>
          <w:szCs w:val="24"/>
        </w:rPr>
        <w:t xml:space="preserve">-w związku z art. 17 ust. 3 lit. b, d lub e RODO prawo do usunięcia danych osobowych;  </w:t>
      </w:r>
    </w:p>
    <w:p w14:paraId="5BB6224B" w14:textId="77777777" w:rsidR="00787E8D" w:rsidRPr="00784755" w:rsidRDefault="008B1AC5">
      <w:pPr>
        <w:ind w:left="569" w:right="139" w:firstLine="0"/>
        <w:rPr>
          <w:szCs w:val="24"/>
        </w:rPr>
      </w:pPr>
      <w:r w:rsidRPr="00784755">
        <w:rPr>
          <w:szCs w:val="24"/>
        </w:rPr>
        <w:t>-prawo do przenoszenia danych osobowych, o którym mowa w art. 20 RODO;</w:t>
      </w:r>
      <w:r w:rsidRPr="00784755">
        <w:rPr>
          <w:b/>
          <w:szCs w:val="24"/>
        </w:rPr>
        <w:t xml:space="preserve">  </w:t>
      </w:r>
    </w:p>
    <w:p w14:paraId="754E78F3" w14:textId="77777777" w:rsidR="00787E8D" w:rsidRPr="00784755" w:rsidRDefault="008B1AC5">
      <w:pPr>
        <w:spacing w:line="271" w:lineRule="auto"/>
        <w:ind w:left="579" w:right="138" w:hanging="10"/>
        <w:rPr>
          <w:szCs w:val="24"/>
        </w:rPr>
      </w:pPr>
      <w:r w:rsidRPr="00784755">
        <w:rPr>
          <w:b/>
          <w:szCs w:val="24"/>
        </w:rPr>
        <w:t>-na podstawie art. 21 RODO prawo sprzeciwu, wobec przetwarzania danych osobowych, gdyż podstawą prawną przetwarzania Pani/Pana danych osobowych jest art. 6 ust. 1 lit. c RODO</w:t>
      </w:r>
      <w:r w:rsidRPr="00784755">
        <w:rPr>
          <w:szCs w:val="24"/>
        </w:rPr>
        <w:t>.</w:t>
      </w:r>
      <w:r w:rsidRPr="00784755">
        <w:rPr>
          <w:b/>
          <w:szCs w:val="24"/>
        </w:rPr>
        <w:t xml:space="preserve">  </w:t>
      </w:r>
    </w:p>
    <w:p w14:paraId="5E82FD15" w14:textId="77777777" w:rsidR="00787E8D" w:rsidRPr="00784755" w:rsidRDefault="008B1AC5">
      <w:pPr>
        <w:spacing w:after="0" w:line="259" w:lineRule="auto"/>
        <w:ind w:left="569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23403BD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Informacja do pkt. 19 w IV Części SWZ </w:t>
      </w:r>
    </w:p>
    <w:p w14:paraId="00806632" w14:textId="77777777" w:rsidR="00787E8D" w:rsidRPr="00784755" w:rsidRDefault="008B1AC5">
      <w:pPr>
        <w:spacing w:after="12" w:line="259" w:lineRule="auto"/>
        <w:ind w:left="425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58DD3B4B" w14:textId="77777777" w:rsidR="00787E8D" w:rsidRPr="00784755" w:rsidRDefault="008B1AC5">
      <w:pPr>
        <w:spacing w:after="28" w:line="268" w:lineRule="auto"/>
        <w:ind w:left="420" w:right="131" w:hanging="10"/>
        <w:rPr>
          <w:szCs w:val="24"/>
        </w:rPr>
      </w:pPr>
      <w:r w:rsidRPr="00784755">
        <w:rPr>
          <w:b/>
          <w:i/>
          <w:szCs w:val="24"/>
          <w:vertAlign w:val="superscript"/>
        </w:rPr>
        <w:t xml:space="preserve"> </w:t>
      </w:r>
      <w:r w:rsidRPr="00784755">
        <w:rPr>
          <w:b/>
          <w:i/>
          <w:szCs w:val="24"/>
        </w:rPr>
        <w:t>Wyjaśnienie:</w:t>
      </w:r>
      <w:r w:rsidRPr="00784755">
        <w:rPr>
          <w:i/>
          <w:szCs w:val="24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784755">
        <w:rPr>
          <w:i/>
          <w:szCs w:val="24"/>
        </w:rPr>
        <w:t>Pzp</w:t>
      </w:r>
      <w:proofErr w:type="spellEnd"/>
      <w:r w:rsidRPr="00784755">
        <w:rPr>
          <w:i/>
          <w:szCs w:val="24"/>
        </w:rPr>
        <w:t xml:space="preserve"> oraz nie może naruszać integralności protokołu oraz jego załączników.</w:t>
      </w:r>
      <w:r w:rsidRPr="00784755">
        <w:rPr>
          <w:b/>
          <w:i/>
          <w:szCs w:val="24"/>
          <w:vertAlign w:val="superscript"/>
        </w:rPr>
        <w:t xml:space="preserve">  </w:t>
      </w:r>
    </w:p>
    <w:p w14:paraId="3A388FC1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i/>
          <w:szCs w:val="24"/>
        </w:rPr>
        <w:lastRenderedPageBreak/>
        <w:t xml:space="preserve"> </w:t>
      </w:r>
    </w:p>
    <w:p w14:paraId="26EFA672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b/>
          <w:i/>
          <w:szCs w:val="24"/>
        </w:rPr>
        <w:t>Wyjaśnienie:</w:t>
      </w:r>
      <w:r w:rsidRPr="00784755">
        <w:rPr>
          <w:i/>
          <w:szCs w:val="24"/>
        </w:rPr>
        <w:t xml:space="preserve"> prawo do ograniczenia przetwarzania nie ma zastosowania w odniesieniu do przechowywania, w celu zapewnienia korzystania ze środków ochrony prawnej lub w celu ochrony praw innej osoby fizycznej lub prawnej, lub  z uwagi na ważne względy interesu publicznego Unii Europejskiej lub państwa członkowskiego. </w:t>
      </w:r>
    </w:p>
    <w:p w14:paraId="52D13A41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3FB4BD75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V </w:t>
      </w:r>
      <w:r w:rsidRPr="00784755">
        <w:rPr>
          <w:szCs w:val="24"/>
        </w:rPr>
        <w:t xml:space="preserve"> </w:t>
      </w:r>
    </w:p>
    <w:p w14:paraId="13D51649" w14:textId="77777777" w:rsidR="00787E8D" w:rsidRPr="00784755" w:rsidRDefault="008B1AC5">
      <w:pPr>
        <w:spacing w:after="0" w:line="271" w:lineRule="auto"/>
        <w:ind w:left="574" w:right="572" w:hanging="10"/>
        <w:jc w:val="center"/>
        <w:rPr>
          <w:szCs w:val="24"/>
        </w:rPr>
      </w:pPr>
      <w:r w:rsidRPr="00784755">
        <w:rPr>
          <w:b/>
          <w:szCs w:val="24"/>
        </w:rPr>
        <w:t xml:space="preserve"> Wykonawcy wspólnie występujący oraz spółka cywilna  </w:t>
      </w:r>
    </w:p>
    <w:p w14:paraId="70C4ADC2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444AD101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4EC733CA" wp14:editId="4B1AAEEA">
                <wp:extent cx="5819775" cy="6350"/>
                <wp:effectExtent l="0" t="0" r="0" b="0"/>
                <wp:docPr id="24419" name="Group 24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2862" name="Shape 286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EDBE23" id="Group 2441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/vVZRWYCAADWBQAADgAAAAAAAAAAAAAAAAAuAgAAZHJzL2Uy&#10;b0RvYy54bWxQSwECLQAUAAYACAAAACEAK8QVZtoAAAADAQAADwAAAAAAAAAAAAAAAADABAAAZHJz&#10;L2Rvd25yZXYueG1sUEsFBgAAAAAEAAQA8wAAAMcFAAAAAA==&#10;">
                <v:shape id="Shape 286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io8MA&#10;AADdAAAADwAAAGRycy9kb3ducmV2LnhtbESP32rCMBTG7we+QziCdzO1iJRqFBVkChvD6gMcmmNb&#10;bE5Kktn69mYw2OXH9+fHt9oMphUPcr6xrGA2TUAQl1Y3XCm4Xg7vGQgfkDW2lknBkzxs1qO3Feba&#10;9nymRxEqEUfY56igDqHLpfRlTQb91HbE0btZZzBE6SqpHfZx3LQyTZKFNNhwJNTY0b6m8l78mAhx&#10;8+z4OT+dqZ/d22r3XXx8DYVSk/GwXYIINIT/8F/7qBWk2SKF3zfxCc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io8MAAADdAAAADwAAAAAAAAAAAAAAAACYAgAAZHJzL2Rv&#10;d25yZXYueG1sUEsFBgAAAAAEAAQA9QAAAIgDAAAAAA=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0540F200" w14:textId="24FA65A9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 wspólnie ubiegający się o udzielenie zamówienia, ustanawiają pełnomocnika do reprezentowania ich w postępowaniu o udzielenie zamówienia albo do reprezentowania w postępowaniu i zawarcia umowy w sprawie zamówienia publicznego.   </w:t>
      </w:r>
    </w:p>
    <w:p w14:paraId="2790AD4A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454A7B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toku prowadzonego postępowania komunikacja pomiędzy zamawiającym a wykonawcami wspólnie ubiegającymi się o udzielenie zamówienia następować będzie za pośrednictwem lidera (pełnomocnika) o którym mowa w pkt. 1 w części V SWZ.   </w:t>
      </w:r>
    </w:p>
    <w:p w14:paraId="6EB28A97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27BB9C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wspólnego ubiegania się o zamówienie przez wykonawców, każdy z wykonawców wraz z ofertą składa oświadczenie o niepodleganiu wykluczeniu – </w:t>
      </w:r>
      <w:r w:rsidRPr="00784755">
        <w:rPr>
          <w:b/>
          <w:szCs w:val="24"/>
        </w:rPr>
        <w:t>wg załącznika nr 4 do SWZ</w:t>
      </w:r>
      <w:r w:rsidRPr="00784755">
        <w:rPr>
          <w:szCs w:val="24"/>
        </w:rPr>
        <w:t xml:space="preserve">.   </w:t>
      </w:r>
    </w:p>
    <w:p w14:paraId="6F92783B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11B5C1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Spółka cywilna, jest kwalifikowana jako wykonawcy wspólnie ubiegający się o udzielenie zamówienia, dlatego jej wspólnicy zobowiązani są ustanowić pełnomocnika do reprezentowania w postępowaniu albo reprezentowania w postępowaniu i zawarcia umowy. Pełnomocnictwo musi być załączone do oferty.  </w:t>
      </w:r>
    </w:p>
    <w:p w14:paraId="71A853CA" w14:textId="77777777" w:rsidR="00787E8D" w:rsidRPr="00784755" w:rsidRDefault="008B1AC5">
      <w:pPr>
        <w:spacing w:after="25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1A35521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 wspólnie ubiegający się o udzielenie zamówienia (wspólnicy spółki cywilnej) składają wraz z ofertą oświadczenie o zakresie wykonania zamówienia przez wykonawców wspólnie ubiegających się o udzielenie zamówienia – </w:t>
      </w:r>
      <w:r w:rsidRPr="00784755">
        <w:rPr>
          <w:b/>
          <w:szCs w:val="24"/>
        </w:rPr>
        <w:t xml:space="preserve">wg załącznika nr 5 do SWZ </w:t>
      </w:r>
      <w:r w:rsidRPr="00784755">
        <w:rPr>
          <w:szCs w:val="24"/>
        </w:rPr>
        <w:t xml:space="preserve">(wzór).  </w:t>
      </w:r>
    </w:p>
    <w:p w14:paraId="5205D0CB" w14:textId="77777777" w:rsidR="00787E8D" w:rsidRPr="00784755" w:rsidRDefault="008B1AC5">
      <w:pPr>
        <w:spacing w:after="66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27D49C" w14:textId="3A98E8B1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>Zgodnie z zapisami w Części IV SWZ w pkt. 3, Zamawiający będzie żądał od Wykonawców wspólnie ubiegających się o zamówienie / wspólników spółki cywilnej, dokumentu wymienionego w Części IV SWZ w pkt.</w:t>
      </w:r>
      <w:r w:rsidR="00670DDE">
        <w:rPr>
          <w:szCs w:val="24"/>
        </w:rPr>
        <w:t>3</w:t>
      </w:r>
      <w:r w:rsidRPr="00784755">
        <w:rPr>
          <w:szCs w:val="24"/>
        </w:rPr>
        <w:t xml:space="preserve"> lit. a).  </w:t>
      </w:r>
    </w:p>
    <w:p w14:paraId="47144ED8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1219D11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Wszyscy wykonawcy składający wspólną ofertę będą ponosić odpowiedzialność solidarną za wykonanie umowy i wniesienie należytego wykonania umowy. Zamawiający może w ramach odpowiedzialności solidarnej żądać wykonania umowy od wszystkich wykonawców łącznie lub od każdego z osobna.   </w:t>
      </w:r>
    </w:p>
    <w:p w14:paraId="035E1871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>Część VI</w:t>
      </w:r>
      <w:r w:rsidRPr="00784755">
        <w:rPr>
          <w:szCs w:val="24"/>
        </w:rPr>
        <w:t xml:space="preserve"> </w:t>
      </w:r>
    </w:p>
    <w:p w14:paraId="4BDC52F5" w14:textId="77777777" w:rsidR="00787E8D" w:rsidRPr="00784755" w:rsidRDefault="008B1AC5">
      <w:pPr>
        <w:spacing w:after="0" w:line="271" w:lineRule="auto"/>
        <w:ind w:left="574" w:right="567" w:hanging="10"/>
        <w:jc w:val="center"/>
        <w:rPr>
          <w:szCs w:val="24"/>
        </w:rPr>
      </w:pPr>
      <w:r w:rsidRPr="00784755">
        <w:rPr>
          <w:b/>
          <w:szCs w:val="24"/>
        </w:rPr>
        <w:t xml:space="preserve">Udostępnianie zasobów </w:t>
      </w:r>
    </w:p>
    <w:p w14:paraId="5E676BC6" w14:textId="77777777" w:rsidR="00787E8D" w:rsidRPr="00784755" w:rsidRDefault="008B1AC5">
      <w:pPr>
        <w:spacing w:after="0" w:line="259" w:lineRule="auto"/>
        <w:ind w:left="59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409E84EA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9B51B60" wp14:editId="13E81FF3">
                <wp:extent cx="5819775" cy="6350"/>
                <wp:effectExtent l="0" t="0" r="0" b="0"/>
                <wp:docPr id="24719" name="Group 24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013" name="Shape 3013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4C09F5" id="Group 2471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GyEmG5nAgAA1gUAAA4AAAAAAAAAAAAAAAAALgIAAGRycy9l&#10;Mm9Eb2MueG1sUEsBAi0AFAAGAAgAAAAhACvEFWbaAAAAAwEAAA8AAAAAAAAAAAAAAAAAwQQAAGRy&#10;cy9kb3ducmV2LnhtbFBLBQYAAAAABAAEAPMAAADIBQAAAAA=&#10;">
                <v:shape id="Shape 3013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Wz8QA&#10;AADdAAAADwAAAGRycy9kb3ducmV2LnhtbESP32rCMBTG7we+QziCdzPtlCHVKCoMFRzDzgc4NMe2&#10;2JyUJNr69kYY7PLj+/PjW6x604g7OV9bVpCOExDEhdU1lwrOv1/vMxA+IGtsLJOCB3lYLQdvC8y0&#10;7fhE9zyUIo6wz1BBFUKbSemLigz6sW2Jo3exzmCI0pVSO+ziuGnkR5J8SoM1R0KFLW0rKq75zUSI&#10;m872x+nhRF16bcrNT7777nOlRsN+PQcRqA//4b/2XiuYJOkEXm/iE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1s/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1C5DD3C3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może w celu potwierdzenia spełniania warunków udziału w postępowaniu, polegać na zdolnościach technicznych lub zawodowych lub sytuacji finansowej lub </w:t>
      </w:r>
      <w:r w:rsidRPr="00784755">
        <w:rPr>
          <w:szCs w:val="24"/>
        </w:rPr>
        <w:lastRenderedPageBreak/>
        <w:t xml:space="preserve">ekonomicznej podmiotów udostępniających zasoby, niezależnie od charakteru prawnego łączących go z nimi stosunków prawnych.  </w:t>
      </w:r>
    </w:p>
    <w:p w14:paraId="56918FA5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9408270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odniesieniu do warunków dotyczących wykształcenia, kwalifikacji zawodowych lub doświadczenia Wykonawcy mogą polegać na zdolnościach podmiotów udostępniających zasoby, jeśli podmioty te </w:t>
      </w:r>
      <w:r w:rsidRPr="00784755">
        <w:rPr>
          <w:b/>
          <w:szCs w:val="24"/>
          <w:u w:val="single" w:color="000000"/>
        </w:rPr>
        <w:t>wykonają roboty budowlane</w:t>
      </w:r>
      <w:r w:rsidRPr="00784755">
        <w:rPr>
          <w:szCs w:val="24"/>
        </w:rPr>
        <w:t xml:space="preserve">, do realizacji których te zdolności są wymagane.  </w:t>
      </w:r>
    </w:p>
    <w:p w14:paraId="2AD8BFD5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8440A3F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polega na zdolnościach lub sytuacji podmiotów udostępniających zasoby, składa wraz z ofertą, </w:t>
      </w:r>
      <w:r w:rsidRPr="00784755">
        <w:rPr>
          <w:b/>
          <w:szCs w:val="24"/>
        </w:rPr>
        <w:t xml:space="preserve">zobowiązanie podmiotu udostępniającego zasoby </w:t>
      </w:r>
      <w:r w:rsidRPr="00784755">
        <w:rPr>
          <w:szCs w:val="24"/>
        </w:rPr>
        <w:t xml:space="preserve">do oddania mu do dyspozycji niezbędnych zasobów na potrzeby realizacji danego zamówienia potwierdzające, że wykonawca realizując zamówienie, będzie dysponował niezbędnymi zasobami tych podmiotów – </w:t>
      </w:r>
      <w:r w:rsidRPr="00784755">
        <w:rPr>
          <w:b/>
          <w:szCs w:val="24"/>
        </w:rPr>
        <w:t>wg załącznika nr 11 do SWZ</w:t>
      </w:r>
      <w:r w:rsidRPr="00784755">
        <w:rPr>
          <w:szCs w:val="24"/>
        </w:rPr>
        <w:t xml:space="preserve">. </w:t>
      </w:r>
    </w:p>
    <w:p w14:paraId="4549F1BF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0CC0494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powołuje się na zasoby innych podmiotów, w celu wykazania braku istnienia wobec nich podstaw wykluczenia oraz spełniania warunków udziału w postępowaniu w zakresie, w jakim powołuje się na ich zasoby, składa także oświadczenie tych podmiotów potwierdzające brak podstaw wykluczenia ich oraz spełniania warunków udziału w postępowaniu, w zakresie, w jakim wykonawca powołuje się na ich zasoby – </w:t>
      </w:r>
      <w:r w:rsidRPr="00784755">
        <w:rPr>
          <w:b/>
          <w:szCs w:val="24"/>
        </w:rPr>
        <w:t xml:space="preserve">wg załącznika nr 6 do SWZ </w:t>
      </w:r>
      <w:r w:rsidRPr="00784755">
        <w:rPr>
          <w:szCs w:val="24"/>
        </w:rPr>
        <w:t xml:space="preserve">(wzór).   </w:t>
      </w:r>
    </w:p>
    <w:p w14:paraId="6DD87396" w14:textId="77777777" w:rsidR="00787E8D" w:rsidRPr="00784755" w:rsidRDefault="008B1AC5">
      <w:pPr>
        <w:spacing w:after="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3D728D2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Zgodnie z zapisami w Części IV SWZ w pkt. 3, Zamawiający będzie żądał od Wykonawcy, który polega na zdolnościach lub sytuacji podmiotów udostępniających zasoby na zasadach określonych w art. 118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przedstawienia w odniesieniu do tych podmiotów dokumentu wymienionego w Części IV SWZ w pkt. 3 lit. a). </w:t>
      </w:r>
    </w:p>
    <w:p w14:paraId="1045C65A" w14:textId="77777777" w:rsidR="00787E8D" w:rsidRPr="00784755" w:rsidRDefault="008B1AC5">
      <w:pPr>
        <w:spacing w:after="24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FD717CD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t>Część VII</w:t>
      </w:r>
      <w:r w:rsidRPr="00784755">
        <w:rPr>
          <w:szCs w:val="24"/>
        </w:rPr>
        <w:t xml:space="preserve"> </w:t>
      </w:r>
    </w:p>
    <w:p w14:paraId="59B8FAA6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 xml:space="preserve">Informacja o wadium oraz zabezpieczeniu należytego wykonania umowy </w:t>
      </w:r>
      <w:r w:rsidRPr="00784755">
        <w:rPr>
          <w:szCs w:val="24"/>
        </w:rPr>
        <w:t xml:space="preserve"> </w:t>
      </w:r>
    </w:p>
    <w:p w14:paraId="287490B7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AE0913A" w14:textId="77777777" w:rsidR="00787E8D" w:rsidRPr="00784755" w:rsidRDefault="008B1AC5">
      <w:pPr>
        <w:spacing w:after="20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4B1E5A3C" wp14:editId="66788909">
                <wp:extent cx="5819775" cy="6350"/>
                <wp:effectExtent l="0" t="0" r="0" b="0"/>
                <wp:docPr id="24820" name="Group 248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188" name="Shape 3188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DB3C98" id="Group 24820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JrrJ5pnAgAA1gUAAA4AAAAAAAAAAAAAAAAALgIAAGRycy9l&#10;Mm9Eb2MueG1sUEsBAi0AFAAGAAgAAAAhACvEFWbaAAAAAwEAAA8AAAAAAAAAAAAAAAAAwQQAAGRy&#10;cy9kb3ducmV2LnhtbFBLBQYAAAAABAAEAPMAAADIBQAAAAA=&#10;">
                <v:shape id="Shape 3188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PepMIA&#10;AADdAAAADwAAAGRycy9kb3ducmV2LnhtbERPzUrDQBC+C77DMkJvdpO2SIjdFhWKLVSk0QcYsmMS&#10;mp0Nu2sT3945FHr8+P7X28n16kIhdp4N5PMMFHHtbceNge+v3WMBKiZki71nMvBHEbab+7s1ltaP&#10;fKJLlRolIRxLNNCmNJRax7olh3HuB2LhfnxwmASGRtuAo4S7Xi+y7Ek77FgaWhzoraX6XP06KQmr&#10;Yn9cHU405ue+ef2s3j+mypjZw/TyDCrRlG7iq3tvDSzzQubKG3k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96kwgAAAN0AAAAPAAAAAAAAAAAAAAAAAJgCAABkcnMvZG93&#10;bnJldi54bWxQSwUGAAAAAAQABAD1AAAAhw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34302242" w14:textId="77777777" w:rsidR="00787E8D" w:rsidRPr="00784755" w:rsidRDefault="008B1AC5" w:rsidP="00EA3FFF">
      <w:pPr>
        <w:numPr>
          <w:ilvl w:val="0"/>
          <w:numId w:val="11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dotyczące wadium</w:t>
      </w:r>
      <w:r w:rsidRPr="00784755">
        <w:rPr>
          <w:szCs w:val="24"/>
        </w:rPr>
        <w:t xml:space="preserve">:  </w:t>
      </w:r>
    </w:p>
    <w:p w14:paraId="6C6A40CB" w14:textId="59C52EB8" w:rsidR="001E450B" w:rsidRPr="001E450B" w:rsidRDefault="008B1AC5" w:rsidP="002F4196">
      <w:pPr>
        <w:numPr>
          <w:ilvl w:val="0"/>
          <w:numId w:val="19"/>
        </w:numPr>
        <w:spacing w:after="0" w:line="240" w:lineRule="auto"/>
        <w:ind w:right="0"/>
      </w:pPr>
      <w:r w:rsidRPr="00784755">
        <w:rPr>
          <w:szCs w:val="24"/>
        </w:rPr>
        <w:t xml:space="preserve">  </w:t>
      </w:r>
      <w:r w:rsidR="00605C82">
        <w:t xml:space="preserve">Przed upływem terminu składania ofert należy </w:t>
      </w:r>
      <w:r w:rsidR="00605C82" w:rsidRPr="00F8104A">
        <w:rPr>
          <w:color w:val="auto"/>
        </w:rPr>
        <w:t>wnieść wadium w kwocie</w:t>
      </w:r>
      <w:r w:rsidR="00605C82" w:rsidRPr="002F4196">
        <w:rPr>
          <w:color w:val="auto"/>
        </w:rPr>
        <w:t xml:space="preserve"> </w:t>
      </w:r>
      <w:r w:rsidR="00497884">
        <w:rPr>
          <w:szCs w:val="24"/>
        </w:rPr>
        <w:t>2</w:t>
      </w:r>
      <w:r w:rsidR="007E541F">
        <w:rPr>
          <w:szCs w:val="24"/>
        </w:rPr>
        <w:t>5</w:t>
      </w:r>
      <w:r w:rsidR="00F8104A" w:rsidRPr="002F4196">
        <w:rPr>
          <w:szCs w:val="24"/>
        </w:rPr>
        <w:t xml:space="preserve"> 000,00 </w:t>
      </w:r>
      <w:r w:rsidR="00605C82" w:rsidRPr="002F4196">
        <w:rPr>
          <w:szCs w:val="24"/>
        </w:rPr>
        <w:t>zł (słownie:</w:t>
      </w:r>
      <w:r w:rsidR="00F8104A" w:rsidRPr="002F4196">
        <w:rPr>
          <w:szCs w:val="24"/>
        </w:rPr>
        <w:t xml:space="preserve"> </w:t>
      </w:r>
      <w:r w:rsidR="00497884">
        <w:rPr>
          <w:szCs w:val="24"/>
        </w:rPr>
        <w:t xml:space="preserve">dwadzieścia </w:t>
      </w:r>
      <w:r w:rsidR="007E541F">
        <w:rPr>
          <w:szCs w:val="24"/>
        </w:rPr>
        <w:t>pię</w:t>
      </w:r>
      <w:r w:rsidR="00497884">
        <w:rPr>
          <w:szCs w:val="24"/>
        </w:rPr>
        <w:t>ć</w:t>
      </w:r>
      <w:r w:rsidR="001E450B" w:rsidRPr="002F4196">
        <w:rPr>
          <w:szCs w:val="24"/>
        </w:rPr>
        <w:t xml:space="preserve"> </w:t>
      </w:r>
      <w:r w:rsidR="00F8104A" w:rsidRPr="002F4196">
        <w:rPr>
          <w:szCs w:val="24"/>
        </w:rPr>
        <w:t xml:space="preserve">tysięcy </w:t>
      </w:r>
      <w:r w:rsidR="00605C82" w:rsidRPr="002F4196">
        <w:rPr>
          <w:szCs w:val="24"/>
        </w:rPr>
        <w:t xml:space="preserve">złotych). </w:t>
      </w:r>
    </w:p>
    <w:p w14:paraId="4E165246" w14:textId="77777777" w:rsidR="001E450B" w:rsidRDefault="001E450B" w:rsidP="001E450B">
      <w:pPr>
        <w:spacing w:after="0" w:line="240" w:lineRule="auto"/>
        <w:ind w:left="720" w:right="0" w:firstLine="0"/>
      </w:pPr>
    </w:p>
    <w:p w14:paraId="4169108B" w14:textId="5725540D" w:rsidR="00605C82" w:rsidRDefault="00605C82" w:rsidP="001E450B">
      <w:pPr>
        <w:spacing w:after="0" w:line="240" w:lineRule="auto"/>
        <w:ind w:left="720" w:right="0" w:firstLine="360"/>
      </w:pPr>
      <w:r>
        <w:t xml:space="preserve">Wadium wnosi się przed upływem terminu składania ofert. </w:t>
      </w:r>
    </w:p>
    <w:p w14:paraId="76AC8513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Wadium może być wniesione według wyboru wykonawcy w jednej lub kilku formach przewidzianych w art. 97 ust. 7 ustawy </w:t>
      </w:r>
      <w:proofErr w:type="spellStart"/>
      <w:r>
        <w:t>Pzp</w:t>
      </w:r>
      <w:proofErr w:type="spellEnd"/>
      <w:r>
        <w:t xml:space="preserve"> </w:t>
      </w:r>
      <w:proofErr w:type="spellStart"/>
      <w:r>
        <w:t>tj</w:t>
      </w:r>
      <w:proofErr w:type="spellEnd"/>
      <w:r>
        <w:t xml:space="preserve">: </w:t>
      </w:r>
    </w:p>
    <w:p w14:paraId="537A2F46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pieniądzu, </w:t>
      </w:r>
    </w:p>
    <w:p w14:paraId="1174768F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gwarancjach bankowych, </w:t>
      </w:r>
    </w:p>
    <w:p w14:paraId="3BF51588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gwarancjach ubezpieczeniowych, </w:t>
      </w:r>
    </w:p>
    <w:p w14:paraId="4447C41E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poręczeniach udzielanych przez podmioty, o których mowa w art. 6b ust 5 pkt. 2 ustawy z dnia 9 listopada 2000 r. o utworzeniu Polskiej Agencji Rozwoju Przedsiębiorczości (Dz. U. z 2019 r. poz. 310, 836 i 1572). </w:t>
      </w:r>
    </w:p>
    <w:p w14:paraId="103B9834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W przypadku wniesienia wadium w formie gwarancji lub poręczeń, wykonawca przekazuje zamawiającemu oryginał gwarancji lub poręczenia, w postaci elektronicznej.</w:t>
      </w:r>
    </w:p>
    <w:p w14:paraId="0B775AB9" w14:textId="701910C3" w:rsidR="0097216F" w:rsidRPr="0097216F" w:rsidRDefault="00605C82" w:rsidP="00EA3FFF">
      <w:pPr>
        <w:pStyle w:val="Akapitzlist"/>
        <w:numPr>
          <w:ilvl w:val="0"/>
          <w:numId w:val="19"/>
        </w:numPr>
        <w:autoSpaceDE w:val="0"/>
        <w:spacing w:line="300" w:lineRule="auto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97216F">
        <w:rPr>
          <w:color w:val="auto"/>
        </w:rPr>
        <w:t>Wadium wnoszone w pieniądzu wpłaca się przelewem na konto</w:t>
      </w:r>
      <w:r w:rsidR="0097216F" w:rsidRPr="0097216F">
        <w:rPr>
          <w:color w:val="auto"/>
        </w:rPr>
        <w:t>:</w:t>
      </w:r>
      <w:r w:rsidRPr="0097216F">
        <w:rPr>
          <w:color w:val="auto"/>
        </w:rPr>
        <w:t xml:space="preserve"> </w:t>
      </w:r>
    </w:p>
    <w:p w14:paraId="3EC39432" w14:textId="77777777" w:rsidR="0097216F" w:rsidRPr="0012129B" w:rsidRDefault="0097216F" w:rsidP="0097216F">
      <w:pPr>
        <w:pStyle w:val="Akapitzlist"/>
        <w:autoSpaceDE w:val="0"/>
        <w:spacing w:line="300" w:lineRule="auto"/>
        <w:ind w:left="360" w:firstLine="0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F93F56">
        <w:rPr>
          <w:color w:val="auto"/>
        </w:rPr>
        <w:t>Bank Spółdzielczy w Grabowie Nr konta:16853900010000000420060040.</w:t>
      </w:r>
    </w:p>
    <w:p w14:paraId="2595DF8B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lastRenderedPageBreak/>
        <w:t>Wadium wnosi się przed upływem terminu składania ofert i utrzymuje nieprzerwanie do dnia upływu terminu związania ofertą, z wyjątkiem przypadków, o których mowa w art. 98 ust. 1 pkt 2 i 3 oraz ust. 2.</w:t>
      </w:r>
    </w:p>
    <w:p w14:paraId="01AD9252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Wadium wniesione w pieniądzu Zamawiający przechowuje na rachunku bankowym. </w:t>
      </w:r>
    </w:p>
    <w:p w14:paraId="7AD2F774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niezwłocznie, nie później jednak niż w terminie 7 dni od dnia wystąpienia jednej z okoliczności:</w:t>
      </w:r>
    </w:p>
    <w:p w14:paraId="0A6C08AB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left="851" w:right="0"/>
      </w:pPr>
      <w:r>
        <w:t>upływu terminu związania ofertą,</w:t>
      </w:r>
    </w:p>
    <w:p w14:paraId="6D954556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right="0"/>
      </w:pPr>
      <w:r>
        <w:t>zawarcia umowy w sprawie zamówienia publicznego,</w:t>
      </w:r>
    </w:p>
    <w:p w14:paraId="1291DD72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left="709" w:right="0" w:hanging="222"/>
      </w:pPr>
      <w:r>
        <w:t>unieważnienia postępowania o udzielenie zamówienia, z wyjątkiem sytuacji gdy nie zostało rozstrzygnięte odwołanie na czynność unieważnienia albo nie upłynął termin do jego wniesienia.</w:t>
      </w:r>
    </w:p>
    <w:p w14:paraId="00E912CB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Zamawiający, niezwłocznie, nie później jednak niż w terminie 7 dni od dnia złożenia wniosku zwraca wadium wykonawcy:</w:t>
      </w:r>
    </w:p>
    <w:p w14:paraId="0882A7F4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który wycofał ofertę przed upływem terminu składania ofert,</w:t>
      </w:r>
    </w:p>
    <w:p w14:paraId="1771E395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którego oferta została odrzucona,</w:t>
      </w:r>
    </w:p>
    <w:p w14:paraId="073482FE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po wyborze najkorzystniejszej oferty, z wyjątkiem wykonawcy, którego oferta została wybrana jako najkorzystniejsza,</w:t>
      </w:r>
    </w:p>
    <w:p w14:paraId="0491FA6B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po unieważnieniu postępowania, w przypadku gdy nie zostało rozstrzygnięte odwołanie na czynność unieważnienia albo nie upłynął termin do jego wniesienia.</w:t>
      </w:r>
    </w:p>
    <w:p w14:paraId="6F40962D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Złożenie wniosku o zwrot wadium, o którym mowa w pkt. 8, powoduje rozwiązanie stosunku prawnego z wykonawcą wraz z utratą przez niego prawa do korzystania ze środków ochrony prawnej, o których mowa w dziale IX ustawy </w:t>
      </w:r>
      <w:proofErr w:type="spellStart"/>
      <w:r>
        <w:t>Pzp</w:t>
      </w:r>
      <w:proofErr w:type="spellEnd"/>
      <w:r>
        <w:t>.</w:t>
      </w:r>
    </w:p>
    <w:p w14:paraId="1BCE207E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4DC13F70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wniesione w innej formie niż w pieniądzu poprzez złożenie gwarantowi lub poręczycielowi oświadczenia o zwolnieniu wadium. Gwarancja lub poręczenie musi zawierać w swojej treści wskazanie adresu e-mail lub adresu pocztowego na który Zamawiający prześle oświadczenie o zwolnieniu wadium.</w:t>
      </w:r>
    </w:p>
    <w:p w14:paraId="09AB9856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Zamawiający zatrzymuje wadium wraz z odsetkami, a w przypadku wniesionego w formie gwarancji lub poręczenia, występuje odpowiednio do gwaranta lub poręczyciela z żądaniem zapłaty wadium, jeżeli:    </w:t>
      </w:r>
    </w:p>
    <w:p w14:paraId="16FFDD42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wykonawca w odpowiedzi na wezwanie, o którym mowa w art. 107 ust. 2 lub art. 128 ust. 1ustawy </w:t>
      </w:r>
      <w:proofErr w:type="spellStart"/>
      <w:r>
        <w:t>Pzp</w:t>
      </w:r>
      <w:proofErr w:type="spellEnd"/>
      <w:r>
        <w:t xml:space="preserve">, z przyczyn leżących po jego stronie, nie złożył podmiotowych środków dowodowych lub przedmiotowych środków dowodowych potwierdzających okoliczności, o których mowa w art. 57 lub art. 106 ust. 1 ustawy </w:t>
      </w:r>
      <w:proofErr w:type="spellStart"/>
      <w:r>
        <w:t>Pzp</w:t>
      </w:r>
      <w:proofErr w:type="spellEnd"/>
      <w:r>
        <w:t xml:space="preserve">, oświadczenia, o którym mowa w art. 125 ust. 1 ustawy </w:t>
      </w:r>
      <w:proofErr w:type="spellStart"/>
      <w:r>
        <w:t>Pzp</w:t>
      </w:r>
      <w:proofErr w:type="spellEnd"/>
      <w:r>
        <w:t xml:space="preserve">, innych dokumentów lub oświadczeń lub nie wyraził zgody na poprawienie omyłki, o której mowa w art. 223 ust. 2 pkt 3 ustawy </w:t>
      </w:r>
      <w:proofErr w:type="spellStart"/>
      <w:r>
        <w:t>Pzp</w:t>
      </w:r>
      <w:proofErr w:type="spellEnd"/>
      <w:r>
        <w:t xml:space="preserve">, co spowodowało brak możliwości wybrania oferty złożonej przez wykonawcę jako najkorzystniejszej. </w:t>
      </w:r>
    </w:p>
    <w:p w14:paraId="70D7E16C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Wykonawca, którego oferta została wybrana:           </w:t>
      </w:r>
    </w:p>
    <w:p w14:paraId="24EFF222" w14:textId="77777777" w:rsidR="00605C82" w:rsidRDefault="00605C82" w:rsidP="00605C82">
      <w:pPr>
        <w:ind w:left="1080"/>
      </w:pPr>
      <w:r>
        <w:t xml:space="preserve">-odmówił podpisania umowy w sprawie zamówienia publicznego na warunkach określonych w ofercie;               </w:t>
      </w:r>
    </w:p>
    <w:p w14:paraId="2428CC9C" w14:textId="77777777" w:rsidR="00605C82" w:rsidRDefault="00605C82" w:rsidP="00605C82">
      <w:pPr>
        <w:ind w:left="1080"/>
      </w:pPr>
      <w:r>
        <w:t xml:space="preserve">-nie wniósł wymaganego zabezpieczenia należytego wykonania umowy;                   </w:t>
      </w:r>
    </w:p>
    <w:p w14:paraId="4C3E305F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zawarcie umowy w sprawie zamówienia publicznego stało się niemożliwe z przyczyn leżących po stronie Wykonawcy, którego oferta została wybrana. </w:t>
      </w:r>
    </w:p>
    <w:p w14:paraId="4EB0D08D" w14:textId="7E167F9C" w:rsidR="00787E8D" w:rsidRPr="00C53DDC" w:rsidRDefault="00C53DDC" w:rsidP="00C53DDC">
      <w:pPr>
        <w:ind w:left="0" w:firstLine="0"/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p w14:paraId="703D9147" w14:textId="77777777" w:rsidR="00787E8D" w:rsidRPr="00784755" w:rsidRDefault="008B1AC5" w:rsidP="00EA3FFF">
      <w:pPr>
        <w:numPr>
          <w:ilvl w:val="0"/>
          <w:numId w:val="11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dotyczące zabezpieczenia należytego wykonania umowy</w:t>
      </w:r>
      <w:r w:rsidRPr="00784755">
        <w:rPr>
          <w:szCs w:val="24"/>
        </w:rPr>
        <w:t xml:space="preserve">:  </w:t>
      </w:r>
    </w:p>
    <w:p w14:paraId="04FB4BC1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795E170" w14:textId="77777777" w:rsidR="00787E8D" w:rsidRPr="00784755" w:rsidRDefault="008B1AC5" w:rsidP="00EA3FFF">
      <w:pPr>
        <w:numPr>
          <w:ilvl w:val="1"/>
          <w:numId w:val="11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Wykonawca, który wygra postępowanie zobowiązany jest do wniesienia zabezpieczenia należytego wykonania umowy zgodnie z art. 449 – 453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</w:t>
      </w:r>
      <w:r w:rsidRPr="00784755">
        <w:rPr>
          <w:b/>
          <w:szCs w:val="24"/>
        </w:rPr>
        <w:t>w wysokości 5% ceny całkowitej podanej w ofercie</w:t>
      </w:r>
      <w:r w:rsidRPr="00784755">
        <w:rPr>
          <w:szCs w:val="24"/>
        </w:rPr>
        <w:t xml:space="preserve">, </w:t>
      </w:r>
    </w:p>
    <w:p w14:paraId="0BF6539E" w14:textId="77777777" w:rsidR="00787E8D" w:rsidRPr="00784755" w:rsidRDefault="008B1AC5">
      <w:pPr>
        <w:spacing w:after="1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3F28448" w14:textId="56A79134" w:rsidR="00787E8D" w:rsidRPr="00F93F56" w:rsidRDefault="008B1AC5" w:rsidP="00EA3FFF">
      <w:pPr>
        <w:pStyle w:val="Akapitzlist"/>
        <w:numPr>
          <w:ilvl w:val="1"/>
          <w:numId w:val="11"/>
        </w:numPr>
        <w:autoSpaceDE w:val="0"/>
        <w:spacing w:line="300" w:lineRule="auto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F93F56">
        <w:rPr>
          <w:szCs w:val="24"/>
        </w:rPr>
        <w:t>Zabezpieczenie wnoszone w pieniądzu należy wpłacić przelewem na rachunek bankowy Zamawiającego w</w:t>
      </w:r>
      <w:r w:rsidR="00F9419D" w:rsidRPr="00F93F56">
        <w:rPr>
          <w:szCs w:val="24"/>
        </w:rPr>
        <w:t xml:space="preserve"> </w:t>
      </w:r>
      <w:r w:rsidR="0097216F" w:rsidRPr="00F93F56">
        <w:rPr>
          <w:szCs w:val="24"/>
        </w:rPr>
        <w:t>Bank Spółdzielczy w Grabowie</w:t>
      </w:r>
    </w:p>
    <w:p w14:paraId="09C97442" w14:textId="77777777" w:rsidR="00787E8D" w:rsidRPr="00F93F56" w:rsidRDefault="008B1AC5">
      <w:pPr>
        <w:spacing w:after="27" w:line="259" w:lineRule="auto"/>
        <w:ind w:left="708" w:right="0" w:firstLine="0"/>
        <w:jc w:val="left"/>
        <w:rPr>
          <w:szCs w:val="24"/>
        </w:rPr>
      </w:pPr>
      <w:r w:rsidRPr="00F93F56">
        <w:rPr>
          <w:szCs w:val="24"/>
        </w:rPr>
        <w:t xml:space="preserve"> </w:t>
      </w:r>
    </w:p>
    <w:p w14:paraId="107DC100" w14:textId="32637340" w:rsidR="00787E8D" w:rsidRPr="00F93F56" w:rsidRDefault="008B1AC5" w:rsidP="00EA3FFF">
      <w:pPr>
        <w:numPr>
          <w:ilvl w:val="1"/>
          <w:numId w:val="11"/>
        </w:numPr>
        <w:spacing w:line="271" w:lineRule="auto"/>
        <w:ind w:right="139" w:hanging="283"/>
        <w:rPr>
          <w:color w:val="auto"/>
          <w:szCs w:val="24"/>
        </w:rPr>
      </w:pPr>
      <w:r w:rsidRPr="00F93F56">
        <w:rPr>
          <w:color w:val="auto"/>
          <w:szCs w:val="24"/>
        </w:rPr>
        <w:t xml:space="preserve">Zabezpieczenie winno być wniesione na </w:t>
      </w:r>
      <w:r w:rsidR="002B2F55" w:rsidRPr="00F93F56">
        <w:rPr>
          <w:color w:val="auto"/>
          <w:szCs w:val="24"/>
        </w:rPr>
        <w:t>konto nr</w:t>
      </w:r>
      <w:r w:rsidR="0097216F" w:rsidRPr="00F93F56">
        <w:rPr>
          <w:color w:val="auto"/>
          <w:szCs w:val="24"/>
        </w:rPr>
        <w:t xml:space="preserve"> </w:t>
      </w:r>
      <w:r w:rsidR="0097216F" w:rsidRPr="00F93F56">
        <w:rPr>
          <w:b/>
          <w:color w:val="auto"/>
          <w:szCs w:val="24"/>
        </w:rPr>
        <w:t>16853900010000000420060040</w:t>
      </w:r>
    </w:p>
    <w:p w14:paraId="4361D93E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1BD7FADD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VIII </w:t>
      </w:r>
      <w:r w:rsidRPr="00784755">
        <w:rPr>
          <w:szCs w:val="24"/>
        </w:rPr>
        <w:t xml:space="preserve"> </w:t>
      </w:r>
    </w:p>
    <w:p w14:paraId="47BFB3DF" w14:textId="77777777" w:rsidR="00787E8D" w:rsidRPr="00784755" w:rsidRDefault="008B1AC5">
      <w:pPr>
        <w:spacing w:after="0" w:line="271" w:lineRule="auto"/>
        <w:ind w:left="574" w:right="571" w:hanging="10"/>
        <w:jc w:val="center"/>
        <w:rPr>
          <w:szCs w:val="24"/>
        </w:rPr>
      </w:pPr>
      <w:r w:rsidRPr="00784755">
        <w:rPr>
          <w:b/>
          <w:szCs w:val="24"/>
        </w:rPr>
        <w:t xml:space="preserve">Opis sposobu przygotowania ofert </w:t>
      </w:r>
    </w:p>
    <w:p w14:paraId="206445B5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1D30679" w14:textId="77777777" w:rsidR="00787E8D" w:rsidRPr="00784755" w:rsidRDefault="008B1AC5">
      <w:pPr>
        <w:spacing w:after="20" w:line="259" w:lineRule="auto"/>
        <w:ind w:left="14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392E04EC" wp14:editId="357FA5BB">
                <wp:extent cx="5819775" cy="6350"/>
                <wp:effectExtent l="0" t="0" r="0" b="0"/>
                <wp:docPr id="24821" name="Group 248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189" name="Shape 3189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8614DE" id="Group 24821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lLuZumYCAADWBQAADgAAAAAAAAAAAAAAAAAuAgAAZHJzL2Uy&#10;b0RvYy54bWxQSwECLQAUAAYACAAAACEAK8QVZtoAAAADAQAADwAAAAAAAAAAAAAAAADABAAAZHJz&#10;L2Rvd25yZXYueG1sUEsFBgAAAAAEAAQA8wAAAMcFAAAAAA==&#10;">
                <v:shape id="Shape 3189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97P8QA&#10;AADdAAAADwAAAGRycy9kb3ducmV2LnhtbESP32rCMBTG7we+QzjC7mZalVGrUXQgc7AxrD7AoTm2&#10;xeakJJmtb28Gg11+fH9+fKvNYFpxI+cbywrSSQKCuLS64UrB+bR/yUD4gKyxtUwK7uRhsx49rTDX&#10;tucj3YpQiTjCPkcFdQhdLqUvazLoJ7Yjjt7FOoMhSldJ7bCP46aV0yR5lQYbjoQaO3qrqbwWPyZC&#10;3Dw7fM4/jtSn17bafRfvX0Oh1PN42C5BBBrCf/ivfdAKZmm2gN838Qn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fez/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 </w:t>
      </w:r>
    </w:p>
    <w:p w14:paraId="57AC2201" w14:textId="77777777" w:rsidR="00787E8D" w:rsidRPr="00784755" w:rsidRDefault="008B1AC5" w:rsidP="00EA3FFF">
      <w:pPr>
        <w:numPr>
          <w:ilvl w:val="0"/>
          <w:numId w:val="12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i zalecenia ogólne</w:t>
      </w:r>
      <w:r w:rsidRPr="00784755">
        <w:rPr>
          <w:szCs w:val="24"/>
        </w:rPr>
        <w:t xml:space="preserve">:  </w:t>
      </w:r>
    </w:p>
    <w:p w14:paraId="2575F56B" w14:textId="77777777" w:rsidR="00787E8D" w:rsidRPr="00784755" w:rsidRDefault="008B1AC5">
      <w:pPr>
        <w:spacing w:line="271" w:lineRule="auto"/>
        <w:ind w:left="432" w:right="138" w:hanging="10"/>
        <w:rPr>
          <w:szCs w:val="24"/>
        </w:rPr>
      </w:pPr>
      <w:r w:rsidRPr="00784755">
        <w:rPr>
          <w:b/>
          <w:szCs w:val="24"/>
        </w:rPr>
        <w:t>Oferta powinna być przygotowana z uwzględnieniem poniższych zasad</w:t>
      </w:r>
      <w:r w:rsidRPr="00784755">
        <w:rPr>
          <w:szCs w:val="24"/>
        </w:rPr>
        <w:t xml:space="preserve">:  </w:t>
      </w:r>
    </w:p>
    <w:p w14:paraId="3B51E70E" w14:textId="1E401EE9" w:rsidR="00670DDE" w:rsidRPr="002877A3" w:rsidRDefault="00670DDE" w:rsidP="00670DDE">
      <w:pPr>
        <w:ind w:left="1094" w:firstLine="0"/>
        <w:rPr>
          <w:kern w:val="1"/>
          <w:u w:val="single"/>
          <w:lang w:eastAsia="zh-CN"/>
        </w:rPr>
      </w:pPr>
      <w:r w:rsidRPr="002877A3">
        <w:rPr>
          <w:b/>
          <w:kern w:val="1"/>
          <w:u w:val="single"/>
          <w:lang w:eastAsia="zh-CN"/>
        </w:rPr>
        <w:t xml:space="preserve">a) </w:t>
      </w:r>
      <w:r w:rsidRPr="002877A3">
        <w:rPr>
          <w:rStyle w:val="markedcontent"/>
          <w:rFonts w:ascii="Arial" w:hAnsi="Arial" w:cs="Arial"/>
          <w:u w:val="single"/>
        </w:rPr>
        <w:t>Wykonawca przygotowuje ofertę przy pomocy interaktywnego „Formularza</w:t>
      </w:r>
      <w:r w:rsidRPr="002877A3">
        <w:rPr>
          <w:u w:val="single"/>
        </w:rPr>
        <w:t xml:space="preserve"> </w:t>
      </w:r>
      <w:r w:rsidRPr="002877A3">
        <w:rPr>
          <w:rStyle w:val="markedcontent"/>
          <w:rFonts w:ascii="Arial" w:hAnsi="Arial" w:cs="Arial"/>
          <w:u w:val="single"/>
        </w:rPr>
        <w:t>ofertowego” udostępnionego przez Zamawiającego na Platformie e-Zamówienia</w:t>
      </w:r>
      <w:r w:rsidRPr="002877A3">
        <w:rPr>
          <w:u w:val="single"/>
        </w:rPr>
        <w:t xml:space="preserve"> </w:t>
      </w:r>
      <w:r w:rsidRPr="002877A3">
        <w:rPr>
          <w:rStyle w:val="markedcontent"/>
          <w:rFonts w:ascii="Arial" w:hAnsi="Arial" w:cs="Arial"/>
          <w:u w:val="single"/>
        </w:rPr>
        <w:t>i zamieszczonego w podglądzie postępowania w zakładce „Informacje podstawowe”.</w:t>
      </w:r>
    </w:p>
    <w:p w14:paraId="5019CEDD" w14:textId="6F11F115" w:rsidR="00670DDE" w:rsidRPr="004B6BBE" w:rsidRDefault="00670DDE" w:rsidP="00670DDE">
      <w:pPr>
        <w:ind w:left="1094" w:firstLine="0"/>
        <w:rPr>
          <w:kern w:val="1"/>
          <w:lang w:eastAsia="zh-CN"/>
        </w:rPr>
      </w:pPr>
      <w:r w:rsidRPr="004B6BBE">
        <w:rPr>
          <w:b/>
          <w:kern w:val="1"/>
          <w:lang w:eastAsia="zh-CN"/>
        </w:rPr>
        <w:t>b)</w:t>
      </w:r>
      <w:r w:rsidRPr="004B6BBE">
        <w:rPr>
          <w:kern w:val="1"/>
          <w:lang w:eastAsia="zh-CN"/>
        </w:rPr>
        <w:t> </w:t>
      </w:r>
      <w:r w:rsidRPr="004B6BBE">
        <w:rPr>
          <w:rStyle w:val="markedcontent"/>
          <w:rFonts w:ascii="Arial" w:hAnsi="Arial" w:cs="Arial"/>
        </w:rPr>
        <w:t>Zalogowany wykonawca używając przycisku „Wypełnij” widocznego pod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„Formularzem ofertowym” zobowiązany jest do zweryfikowania poprawności danych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automatycznie pobranych przez system z jego konta i uzupełnienia pozostałych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informacji dotyczących wykonawcy/wykonawców wspólnie ubiegających się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udzielenie zamówienia.</w:t>
      </w:r>
    </w:p>
    <w:p w14:paraId="0921D8C5" w14:textId="51D057E8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  <w:szCs w:val="24"/>
        </w:rPr>
      </w:pPr>
      <w:r w:rsidRPr="004B6BBE">
        <w:rPr>
          <w:rStyle w:val="markedcontent"/>
          <w:rFonts w:ascii="Arial" w:hAnsi="Arial" w:cs="Arial"/>
        </w:rPr>
        <w:t>c) Następnie wykonawca powinien pobrać „Formularz ofertowy”, zapisać go na dysku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komputera użytkownika, uzupełnić pozostałymi danymi wymaganymi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przez Zamawiającego i ponownie zapisać na dysku komputera użytkownika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oraz podpisać odpowiednim </w:t>
      </w:r>
      <w:r w:rsidRPr="004B6BBE">
        <w:rPr>
          <w:rStyle w:val="markedcontent"/>
          <w:rFonts w:ascii="Arial" w:hAnsi="Arial" w:cs="Arial"/>
          <w:szCs w:val="24"/>
        </w:rPr>
        <w:t>rodzajem podpisu elektronicznego</w:t>
      </w:r>
      <w:r w:rsidR="00003456" w:rsidRPr="004B6BBE">
        <w:rPr>
          <w:rStyle w:val="markedcontent"/>
          <w:rFonts w:ascii="Arial" w:hAnsi="Arial" w:cs="Arial"/>
          <w:szCs w:val="24"/>
        </w:rPr>
        <w:t xml:space="preserve"> </w:t>
      </w:r>
      <w:r w:rsidR="00003456" w:rsidRPr="004B6BBE">
        <w:rPr>
          <w:rFonts w:ascii="Arial" w:hAnsi="Arial" w:cs="Arial"/>
          <w:szCs w:val="24"/>
          <w:lang w:eastAsia="en-US"/>
        </w:rPr>
        <w:t>lub podpisem zaufanym lub podpisem osobistym</w:t>
      </w:r>
      <w:r w:rsidRPr="004B6BBE">
        <w:rPr>
          <w:rStyle w:val="markedcontent"/>
          <w:rFonts w:ascii="Arial" w:hAnsi="Arial" w:cs="Arial"/>
          <w:szCs w:val="24"/>
        </w:rPr>
        <w:t>, zgodnie z pkt 7.</w:t>
      </w:r>
    </w:p>
    <w:p w14:paraId="7285A0EE" w14:textId="77777777" w:rsidR="00670DDE" w:rsidRPr="004B6BBE" w:rsidRDefault="00670DDE" w:rsidP="00670DDE">
      <w:pPr>
        <w:tabs>
          <w:tab w:val="left" w:pos="426"/>
          <w:tab w:val="left" w:pos="27360"/>
        </w:tabs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  <w:bCs/>
        </w:rPr>
        <w:t>Uwaga!</w:t>
      </w:r>
      <w:r w:rsidRPr="004B6BBE">
        <w:rPr>
          <w:rStyle w:val="markedcontent"/>
          <w:rFonts w:ascii="Arial" w:hAnsi="Arial" w:cs="Arial"/>
        </w:rPr>
        <w:t xml:space="preserve"> Nie należy zmieniać nazwy pliku nadanej przez Platformę e-Zamówienia.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Zapisany „Formularz ofertowy” należy zawsze otwierać w programie Adobe </w:t>
      </w:r>
      <w:proofErr w:type="spellStart"/>
      <w:r w:rsidRPr="004B6BBE">
        <w:rPr>
          <w:rStyle w:val="markedcontent"/>
          <w:rFonts w:ascii="Arial" w:hAnsi="Arial" w:cs="Arial"/>
        </w:rPr>
        <w:t>Acrobat</w:t>
      </w:r>
      <w:proofErr w:type="spellEnd"/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Reader DC.</w:t>
      </w:r>
    </w:p>
    <w:p w14:paraId="0B7BC07A" w14:textId="6B315F24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</w:rPr>
        <w:t xml:space="preserve">d) </w:t>
      </w:r>
      <w:r w:rsidRPr="004B6BBE">
        <w:rPr>
          <w:rStyle w:val="markedcontent"/>
          <w:rFonts w:ascii="Arial" w:hAnsi="Arial" w:cs="Arial"/>
        </w:rPr>
        <w:t>Wykonawca składa ofertę za pośrednictwem zakładki „Oferty/wnioski”, widocznej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podglądzie postępowania po zalogowaniu się na konto Wykonawcy. Po wybraniu przycisku „Złóż ofertę” system prezentuje okno składania oferty umożliwiające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przekazanie dokumentów elektronicznych, w którym znajdują się dwa pola </w:t>
      </w:r>
      <w:proofErr w:type="spellStart"/>
      <w:r w:rsidRPr="004B6BBE">
        <w:rPr>
          <w:rStyle w:val="markedcontent"/>
          <w:rFonts w:ascii="Arial" w:hAnsi="Arial" w:cs="Arial"/>
        </w:rPr>
        <w:t>drag&amp;drop</w:t>
      </w:r>
      <w:proofErr w:type="spellEnd"/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(„przeciągnij” i „upuść”) służące do dodawania plików.</w:t>
      </w:r>
    </w:p>
    <w:p w14:paraId="2593BF18" w14:textId="1DDCD958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e) </w:t>
      </w:r>
      <w:r w:rsidRPr="004B6BBE">
        <w:rPr>
          <w:rStyle w:val="markedcontent"/>
          <w:rFonts w:ascii="Arial" w:hAnsi="Arial" w:cs="Arial"/>
        </w:rPr>
        <w:t>Wykonawca dodaje wybrany z dysku i uprzednio podpisany „Formularz oferty”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pierwszym polu („Wypełniony formularz oferty”). W kolejnym polu („Załączniki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 inne dokumenty przedstawione w ofercie przez Wykonawcę”) wykonawca dodaje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pozostałe pliki stanowiące ofertę lub składane wraz z ofertą.</w:t>
      </w:r>
    </w:p>
    <w:p w14:paraId="3016CD18" w14:textId="33B91FAA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lastRenderedPageBreak/>
        <w:t xml:space="preserve">f) </w:t>
      </w:r>
      <w:r w:rsidRPr="004B6BBE">
        <w:rPr>
          <w:rStyle w:val="markedcontent"/>
          <w:rFonts w:ascii="Arial" w:hAnsi="Arial" w:cs="Arial"/>
        </w:rPr>
        <w:t>Jeżeli wraz z ofertą składane są dokumenty zawierające tajemnicę przedsiębiorstwa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wykonawca, w celu utrzymania w poufności tych informacji, przekazuje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 w wydzielonym i odpowiednio oznaczonym pliku, wraz z jednoczesnym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zaznaczeniem w nazwie pliku „Dokument stanowiący tajemnicę przedsiębiorstwa”.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Zarówno załącznik stanowiący tajemnicę przedsiębiorstwa jak i uzasadnienie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zastrzeżenia tajemnicy przedsiębiorstwa należy dodać w polu „Załączniki i inne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dokumenty przedstawione w ofercie przez Wykonawcę”.</w:t>
      </w:r>
    </w:p>
    <w:p w14:paraId="75C6CF3B" w14:textId="3AEFA40C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g) </w:t>
      </w:r>
      <w:r w:rsidRPr="004B6BBE">
        <w:rPr>
          <w:rStyle w:val="markedcontent"/>
          <w:rFonts w:ascii="Arial" w:hAnsi="Arial" w:cs="Arial"/>
          <w:b/>
          <w:bCs/>
        </w:rPr>
        <w:t>Formularz ofertowy</w:t>
      </w:r>
      <w:r w:rsidRPr="004B6BBE">
        <w:rPr>
          <w:rStyle w:val="markedcontent"/>
          <w:rFonts w:ascii="Arial" w:hAnsi="Arial" w:cs="Arial"/>
        </w:rPr>
        <w:t xml:space="preserve"> podpisuje się kwalifikowanym podpisem elektronicznym</w:t>
      </w:r>
      <w:r w:rsidR="00003456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Pr="004B6BBE">
        <w:rPr>
          <w:rStyle w:val="markedcontent"/>
          <w:rFonts w:ascii="Arial" w:hAnsi="Arial" w:cs="Arial"/>
        </w:rPr>
        <w:t>. Rekomendowanym wariantem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podpisu jest typ wewnętrzny. Podpis formularza ofertowego wariantem podpisu 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typie zewnętrznym również jest możliwy, tylko w tym przypadku, powstały oddzielny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plik podpisu dla tego formularza należy załączyć w polu „Załączniki i inne dokumenty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przedstawione w ofercie przez Wykonawcę”.</w:t>
      </w:r>
      <w:r w:rsidRPr="004B6BBE">
        <w:t xml:space="preserve"> </w:t>
      </w:r>
      <w:r w:rsidRPr="004B6BBE">
        <w:rPr>
          <w:rStyle w:val="markedcontent"/>
          <w:rFonts w:ascii="Arial" w:hAnsi="Arial" w:cs="Arial"/>
          <w:b/>
          <w:bCs/>
        </w:rPr>
        <w:t xml:space="preserve">Pozostałe dokumenty </w:t>
      </w:r>
      <w:r w:rsidRPr="004B6BBE">
        <w:rPr>
          <w:rStyle w:val="markedcontent"/>
          <w:rFonts w:ascii="Arial" w:hAnsi="Arial" w:cs="Arial"/>
        </w:rPr>
        <w:t>wchodzące w skład oferty lub składane wraz z ofertą</w:t>
      </w:r>
      <w:r w:rsidR="00003456" w:rsidRPr="004B6BBE">
        <w:rPr>
          <w:rStyle w:val="markedcontent"/>
          <w:rFonts w:ascii="Arial" w:hAnsi="Arial" w:cs="Arial"/>
        </w:rPr>
        <w:t xml:space="preserve"> podpisuje się kwalifikowanym podpisem elektronicznym</w:t>
      </w:r>
      <w:r w:rsidR="00003456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003456" w:rsidRPr="004B6BBE">
        <w:rPr>
          <w:rStyle w:val="markedcontent"/>
          <w:rFonts w:ascii="Arial" w:hAnsi="Arial" w:cs="Arial"/>
        </w:rPr>
        <w:t xml:space="preserve">. </w:t>
      </w:r>
      <w:r w:rsidR="00003456" w:rsidRPr="004B6BBE">
        <w:rPr>
          <w:rStyle w:val="markedcontent"/>
          <w:rFonts w:ascii="Arial" w:hAnsi="Arial" w:cs="Arial"/>
          <w:b/>
          <w:bCs/>
        </w:rPr>
        <w:t xml:space="preserve">Pozostałe dokumenty </w:t>
      </w:r>
      <w:r w:rsidR="00003456" w:rsidRPr="004B6BBE">
        <w:rPr>
          <w:rStyle w:val="markedcontent"/>
          <w:rFonts w:ascii="Arial" w:hAnsi="Arial" w:cs="Arial"/>
        </w:rPr>
        <w:t xml:space="preserve">wchodzące w skład oferty lub składane wraz z ofertą, </w:t>
      </w:r>
      <w:r w:rsidRPr="004B6BBE">
        <w:rPr>
          <w:rStyle w:val="markedcontent"/>
          <w:rFonts w:ascii="Arial" w:hAnsi="Arial" w:cs="Arial"/>
        </w:rPr>
        <w:t xml:space="preserve"> które są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zgodne z ustawą </w:t>
      </w:r>
      <w:proofErr w:type="spellStart"/>
      <w:r w:rsidRPr="004B6BBE">
        <w:rPr>
          <w:rStyle w:val="markedcontent"/>
          <w:rFonts w:ascii="Arial" w:hAnsi="Arial" w:cs="Arial"/>
        </w:rPr>
        <w:t>Pzp</w:t>
      </w:r>
      <w:proofErr w:type="spellEnd"/>
      <w:r w:rsidRPr="004B6BBE">
        <w:rPr>
          <w:rStyle w:val="markedcontent"/>
          <w:rFonts w:ascii="Arial" w:hAnsi="Arial" w:cs="Arial"/>
        </w:rPr>
        <w:t xml:space="preserve"> lub rozporządzeniem Prezesa Rady Ministrów w sprawie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wymagań dla dokumentów elektronicznych opatrzone kwalifikowanym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elektronicznym, mogą być zgodnie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 wyborem wykonawcy/</w:t>
      </w:r>
      <w:r w:rsidR="00E95E35" w:rsidRPr="004B6BBE">
        <w:rPr>
          <w:rStyle w:val="markedcontent"/>
          <w:rFonts w:ascii="Arial" w:hAnsi="Arial" w:cs="Arial"/>
        </w:rPr>
        <w:t xml:space="preserve"> </w:t>
      </w:r>
      <w:r w:rsidRPr="004B6BBE">
        <w:rPr>
          <w:rStyle w:val="markedcontent"/>
          <w:rFonts w:ascii="Arial" w:hAnsi="Arial" w:cs="Arial"/>
        </w:rPr>
        <w:t>wykonawcy wspólnie ubiegającego się o udzielenie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zamówienia/podmiotu udostępniającego zasoby opatrzone podpisem typu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zewnętrznego lub wewnętrznego. W zależności od rodzaju podpisu i jego typu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(zewnętrzny, wewnętrzny) w polu „Załączniki i inne dokumenty przedstawione 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ofercie przez Wykonawcę” dodaje się uprzednio podpisane dokumenty wraz z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wygenerowanym plikiem podpisu (typ zewnętrzny) lub dokument z wszytym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(typ wewnętrzny).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przypadku przekazywania dokumentu elektronicznego w formacie poddającym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dane kompresji, opatrzenie pliku zawierającego skompresowane dokumenty kwalifikowanym podpisem elektronicznym, jest równoznaczne z opatrzeniem wszystkich dokumentów zawartych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tym pliku odpowiednio kwalifikowanym podpisem elektronicznym.</w:t>
      </w:r>
    </w:p>
    <w:p w14:paraId="67090F81" w14:textId="2B471862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h) </w:t>
      </w:r>
      <w:r w:rsidRPr="004B6BBE">
        <w:rPr>
          <w:rStyle w:val="markedcontent"/>
          <w:rFonts w:ascii="Arial" w:hAnsi="Arial" w:cs="Arial"/>
        </w:rPr>
        <w:t>System sprawdza, czy złożone pliki są podpisane i automatycznie je szyfruje,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jednocześnie informując o tym wykonawcę. Potwierdzenie czasu przekazania i odbioru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oferty znajduje się w Elektronicznym Potwierdzeniu Przesłania (EPP) i Elektronicznym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Potwierdzeniu Odebrania (EPO). EPP i EPO dostępne są dla zalogowanego Wykonawcy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zakładce „Oferty/Wnioski”.</w:t>
      </w:r>
    </w:p>
    <w:p w14:paraId="61A4B87B" w14:textId="69BC40B2" w:rsidR="00670DDE" w:rsidRPr="004B6BBE" w:rsidRDefault="00670DDE" w:rsidP="00670DDE">
      <w:pPr>
        <w:widowControl w:val="0"/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i) </w:t>
      </w:r>
      <w:r w:rsidRPr="004B6BBE">
        <w:rPr>
          <w:rStyle w:val="markedcontent"/>
          <w:rFonts w:ascii="Arial" w:hAnsi="Arial" w:cs="Arial"/>
        </w:rPr>
        <w:t>Oferta może być złożona tylko do upływu terminu składania ofert.</w:t>
      </w:r>
    </w:p>
    <w:p w14:paraId="074620C0" w14:textId="3BDCC410" w:rsidR="00670DDE" w:rsidRPr="004B6BBE" w:rsidRDefault="00670DDE" w:rsidP="00670DDE">
      <w:pPr>
        <w:widowControl w:val="0"/>
        <w:suppressAutoHyphens/>
        <w:overflowPunct w:val="0"/>
        <w:autoSpaceDE w:val="0"/>
        <w:ind w:left="1094" w:firstLine="0"/>
        <w:textAlignment w:val="baseline"/>
        <w:rPr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j) </w:t>
      </w:r>
      <w:r w:rsidRPr="004B6BBE">
        <w:rPr>
          <w:rStyle w:val="markedcontent"/>
          <w:rFonts w:ascii="Arial" w:hAnsi="Arial" w:cs="Arial"/>
        </w:rPr>
        <w:t>Wykonawca może przed upływem terminu składania ofert wycofać ofertę.</w:t>
      </w:r>
      <w:r w:rsidR="00AE371D" w:rsidRPr="004B6BBE">
        <w:t xml:space="preserve"> </w:t>
      </w:r>
      <w:r w:rsidRPr="004B6BBE">
        <w:rPr>
          <w:rStyle w:val="markedcontent"/>
          <w:rFonts w:ascii="Arial" w:hAnsi="Arial" w:cs="Arial"/>
        </w:rPr>
        <w:t>Wykonawca wycofuje ofertę w zakładce „Oferty/wnioski” używając przycisku „Wycofaj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ofertę”.</w:t>
      </w:r>
    </w:p>
    <w:p w14:paraId="286325F7" w14:textId="34F631A6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</w:rPr>
        <w:t xml:space="preserve">k) </w:t>
      </w:r>
      <w:r w:rsidRPr="004B6BBE">
        <w:rPr>
          <w:rStyle w:val="markedcontent"/>
          <w:rFonts w:ascii="Arial" w:hAnsi="Arial" w:cs="Arial"/>
        </w:rPr>
        <w:t>Maksymalny łączny rozmiar plików stanowiących ofertę lub składanych wraz z ofertą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to 250 MB.</w:t>
      </w:r>
    </w:p>
    <w:p w14:paraId="7EB441C1" w14:textId="2CB764E9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lastRenderedPageBreak/>
        <w:t xml:space="preserve">l) </w:t>
      </w:r>
      <w:r w:rsidRPr="004B6BBE">
        <w:rPr>
          <w:rFonts w:ascii="Arial" w:hAnsi="Arial" w:cs="Arial"/>
        </w:rPr>
        <w:t xml:space="preserve">Wykonawca może złożyć tylko jedną ofertę. </w:t>
      </w:r>
    </w:p>
    <w:p w14:paraId="644B7ED3" w14:textId="0C56834B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ł) </w:t>
      </w:r>
      <w:r w:rsidRPr="004B6BBE">
        <w:rPr>
          <w:rFonts w:ascii="Arial" w:hAnsi="Arial" w:cs="Arial"/>
        </w:rPr>
        <w:t xml:space="preserve">Treść oferty musi odpowiadać treści SWZ. </w:t>
      </w:r>
    </w:p>
    <w:p w14:paraId="7BC3F879" w14:textId="149E26BA" w:rsidR="00B75C0C" w:rsidRPr="004B6BBE" w:rsidRDefault="00670DDE" w:rsidP="00B75C0C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m) </w:t>
      </w:r>
      <w:r w:rsidRPr="004B6BBE">
        <w:rPr>
          <w:rFonts w:ascii="Arial" w:hAnsi="Arial" w:cs="Arial"/>
        </w:rPr>
        <w:t xml:space="preserve">Wraz z ofertą Wykonawca jest zobowiązany złożyć: </w:t>
      </w:r>
    </w:p>
    <w:p w14:paraId="4578288B" w14:textId="6F5C3CAD" w:rsidR="00B75C0C" w:rsidRPr="004B6BBE" w:rsidRDefault="00EA772E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>W</w:t>
      </w:r>
      <w:r w:rsidR="00B75C0C" w:rsidRPr="004B6BBE">
        <w:rPr>
          <w:szCs w:val="24"/>
        </w:rPr>
        <w:t>ypełniony</w:t>
      </w:r>
      <w:r>
        <w:rPr>
          <w:szCs w:val="24"/>
        </w:rPr>
        <w:t xml:space="preserve"> formularz ofertowy na </w:t>
      </w:r>
      <w:r w:rsidRPr="00EA772E">
        <w:rPr>
          <w:b/>
          <w:szCs w:val="24"/>
        </w:rPr>
        <w:t>załączniku nr 1</w:t>
      </w:r>
      <w:r>
        <w:rPr>
          <w:b/>
          <w:szCs w:val="24"/>
        </w:rPr>
        <w:t xml:space="preserve"> do SWZ</w:t>
      </w:r>
      <w:r w:rsidR="00B75C0C" w:rsidRPr="004B6BBE">
        <w:rPr>
          <w:b/>
          <w:szCs w:val="24"/>
        </w:rPr>
        <w:t xml:space="preserve"> </w:t>
      </w:r>
      <w:r w:rsidR="00B75C0C" w:rsidRPr="004B6BBE">
        <w:rPr>
          <w:szCs w:val="24"/>
        </w:rPr>
        <w:t xml:space="preserve">(wzór), </w:t>
      </w:r>
    </w:p>
    <w:p w14:paraId="0FFDA7ED" w14:textId="2CDD187C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Wykonawcy o spełnianiu warunków udziału w postępowaniu – </w:t>
      </w:r>
      <w:r w:rsidRPr="004B6BBE">
        <w:rPr>
          <w:b/>
          <w:szCs w:val="24"/>
        </w:rPr>
        <w:t>wg załącznika nr 3 do SWZ</w:t>
      </w:r>
      <w:r w:rsidRPr="004B6BBE">
        <w:rPr>
          <w:szCs w:val="24"/>
        </w:rPr>
        <w:t xml:space="preserve"> (wzór), </w:t>
      </w:r>
    </w:p>
    <w:p w14:paraId="111FDD1B" w14:textId="77777777" w:rsidR="00B75C0C" w:rsidRPr="004B6BBE" w:rsidRDefault="00B75C0C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4B6BBE">
        <w:rPr>
          <w:szCs w:val="24"/>
        </w:rPr>
        <w:t xml:space="preserve">oświadczenie Wykonawcy o niepodleganiu wykluczeniu – </w:t>
      </w:r>
      <w:r w:rsidRPr="004B6BBE">
        <w:rPr>
          <w:b/>
          <w:szCs w:val="24"/>
        </w:rPr>
        <w:t xml:space="preserve">wg załącznika nr 4 do SWZ </w:t>
      </w:r>
      <w:r w:rsidRPr="004B6BBE">
        <w:rPr>
          <w:szCs w:val="24"/>
        </w:rPr>
        <w:t xml:space="preserve">(wzór),  </w:t>
      </w:r>
    </w:p>
    <w:p w14:paraId="4735A1AB" w14:textId="4955BF6B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zobowiązanie podmiotu udostępniającego zasoby własne – </w:t>
      </w:r>
      <w:r w:rsidRPr="004B6BBE">
        <w:rPr>
          <w:b/>
          <w:szCs w:val="24"/>
        </w:rPr>
        <w:t xml:space="preserve">wg. załącznika nr 11 do SWZ </w:t>
      </w:r>
      <w:r w:rsidRPr="004B6BBE">
        <w:rPr>
          <w:szCs w:val="24"/>
        </w:rPr>
        <w:t>(wzór),</w:t>
      </w:r>
      <w:r w:rsidRPr="004B6BBE">
        <w:rPr>
          <w:b/>
          <w:szCs w:val="24"/>
        </w:rPr>
        <w:t xml:space="preserve"> </w:t>
      </w:r>
      <w:r w:rsidRPr="004B6BBE">
        <w:rPr>
          <w:szCs w:val="24"/>
        </w:rPr>
        <w:t xml:space="preserve">  </w:t>
      </w:r>
    </w:p>
    <w:p w14:paraId="500596EC" w14:textId="5B9A3D79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o zakresie wykonania zamówienia przez poszczególnych wykonawców wspólnie ubiegających się o zamówienie – </w:t>
      </w:r>
      <w:r w:rsidRPr="004B6BBE">
        <w:rPr>
          <w:b/>
          <w:szCs w:val="24"/>
        </w:rPr>
        <w:t xml:space="preserve">wg załącznika nr 5 do SWZ </w:t>
      </w:r>
      <w:r w:rsidRPr="004B6BBE">
        <w:rPr>
          <w:szCs w:val="24"/>
        </w:rPr>
        <w:t xml:space="preserve">(wzór),      </w:t>
      </w:r>
    </w:p>
    <w:p w14:paraId="0583B0F4" w14:textId="10C10BBA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podmiotu udostępniającego zasoby własne o niepodleganiu wykluczeniu oraz spełnianiu warunków udziału w postępowaniu – </w:t>
      </w:r>
      <w:r w:rsidRPr="004B6BBE">
        <w:rPr>
          <w:b/>
          <w:szCs w:val="24"/>
        </w:rPr>
        <w:t>wg. załącznika nr 6 do SWZ</w:t>
      </w:r>
      <w:r w:rsidRPr="004B6BBE">
        <w:rPr>
          <w:szCs w:val="24"/>
        </w:rPr>
        <w:t>,</w:t>
      </w:r>
      <w:r w:rsidRPr="004B6BBE">
        <w:rPr>
          <w:b/>
          <w:szCs w:val="24"/>
        </w:rPr>
        <w:t xml:space="preserve"> </w:t>
      </w:r>
      <w:r w:rsidRPr="004B6BBE">
        <w:rPr>
          <w:szCs w:val="24"/>
        </w:rPr>
        <w:t xml:space="preserve"> </w:t>
      </w:r>
    </w:p>
    <w:p w14:paraId="28674B73" w14:textId="7C7A6D3D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pełnomocnictwo do reprezentowania wykonawcy w niniejszym zamówieniu, jeżeli wymieniona osoba/osoby nie zostały wskazane do reprezentacji we właściwym rejestrze lub ewidencji działalności gospodarczej, </w:t>
      </w:r>
    </w:p>
    <w:p w14:paraId="1DC64632" w14:textId="77777777" w:rsidR="00B75C0C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4B6BBE">
        <w:rPr>
          <w:szCs w:val="24"/>
        </w:rPr>
        <w:t>pełnomocnictwo dla lidera (dotyczy podmiotów wspólnie ubiegających się  o zamówienie tzw. „</w:t>
      </w:r>
      <w:r w:rsidRPr="004B6BBE">
        <w:rPr>
          <w:i/>
          <w:szCs w:val="24"/>
        </w:rPr>
        <w:t>konsorcja oraz spółek cywilnych</w:t>
      </w:r>
      <w:r w:rsidRPr="004B6BBE">
        <w:rPr>
          <w:szCs w:val="24"/>
        </w:rPr>
        <w:t xml:space="preserve">”), </w:t>
      </w:r>
    </w:p>
    <w:p w14:paraId="462BF1A6" w14:textId="1EE243D9" w:rsidR="00EA772E" w:rsidRPr="004B6BBE" w:rsidRDefault="00EA772E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>
        <w:rPr>
          <w:szCs w:val="24"/>
        </w:rPr>
        <w:t>przedmiotowe środki dowodowe</w:t>
      </w:r>
    </w:p>
    <w:p w14:paraId="7FBDCA8C" w14:textId="2F1053C6" w:rsidR="00B75C0C" w:rsidRPr="004B6BBE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4B6BBE">
        <w:rPr>
          <w:szCs w:val="24"/>
        </w:rPr>
        <w:t>dowód wniesienia wadium</w:t>
      </w:r>
    </w:p>
    <w:p w14:paraId="41D37998" w14:textId="7A7CBD68" w:rsidR="00670DDE" w:rsidRPr="004B6BBE" w:rsidRDefault="00B75C0C" w:rsidP="00B75C0C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n) </w:t>
      </w:r>
      <w:r w:rsidR="00670DDE" w:rsidRPr="004B6BBE">
        <w:rPr>
          <w:rFonts w:ascii="Arial" w:hAnsi="Arial" w:cs="Arial"/>
        </w:rPr>
        <w:t xml:space="preserve">Oświadczenia i dokumenty, dla których Zamawiający określił wzory w formie formularzy zamieszczonych w załącznikach do SWZ, powinny być sporządzone zgodnie z tymi wzorami. </w:t>
      </w:r>
    </w:p>
    <w:p w14:paraId="68EC8C77" w14:textId="4CF3FC9B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o) </w:t>
      </w:r>
      <w:r w:rsidR="00670DDE" w:rsidRPr="004B6BBE">
        <w:rPr>
          <w:rFonts w:ascii="Arial" w:hAnsi="Arial" w:cs="Arial"/>
        </w:rPr>
        <w:t>W przypadku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elektronicznej, opatrzony kwalifikowanym podpisem 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 xml:space="preserve"> lub elektronicznej kopii, poświadczonej kwalifikowanym podpisem 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 xml:space="preserve"> przez notariusza. </w:t>
      </w:r>
    </w:p>
    <w:p w14:paraId="55D59FAC" w14:textId="6582E3CA" w:rsidR="00670DDE" w:rsidRPr="004B6BBE" w:rsidRDefault="00AE371D" w:rsidP="00AE371D">
      <w:pPr>
        <w:ind w:left="1094" w:firstLine="0"/>
        <w:rPr>
          <w:rFonts w:ascii="Arial" w:hAnsi="Arial" w:cs="Arial"/>
          <w:b/>
          <w:bCs/>
        </w:rPr>
      </w:pPr>
      <w:r w:rsidRPr="004B6BBE">
        <w:rPr>
          <w:rFonts w:ascii="Arial" w:hAnsi="Arial" w:cs="Arial"/>
          <w:b/>
          <w:bCs/>
        </w:rPr>
        <w:t xml:space="preserve">p) </w:t>
      </w:r>
      <w:r w:rsidRPr="004B6BBE">
        <w:rPr>
          <w:rFonts w:ascii="Arial" w:hAnsi="Arial" w:cs="Arial"/>
        </w:rPr>
        <w:t>Ofertę</w:t>
      </w:r>
      <w:r w:rsidR="00670DDE" w:rsidRPr="004B6BBE">
        <w:rPr>
          <w:rFonts w:ascii="Arial" w:hAnsi="Arial" w:cs="Arial"/>
        </w:rPr>
        <w:t xml:space="preserve"> sporządza się, pod rygorem nieważności w formie elektronicznej (pod</w:t>
      </w:r>
      <w:r w:rsidRPr="004B6BBE">
        <w:rPr>
          <w:rFonts w:ascii="Arial" w:hAnsi="Arial" w:cs="Arial"/>
        </w:rPr>
        <w:t xml:space="preserve">pisanej kwalifikowanym podpisem </w:t>
      </w:r>
      <w:r w:rsidR="00670DDE" w:rsidRPr="004B6BBE">
        <w:rPr>
          <w:rFonts w:ascii="Arial" w:hAnsi="Arial" w:cs="Arial"/>
        </w:rPr>
        <w:t>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>).</w:t>
      </w:r>
    </w:p>
    <w:p w14:paraId="7F5B7FA5" w14:textId="1F5A796C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r) </w:t>
      </w:r>
      <w:r w:rsidR="00670DDE" w:rsidRPr="004B6BBE">
        <w:rPr>
          <w:rFonts w:ascii="Arial" w:hAnsi="Arial" w:cs="Arial"/>
        </w:rPr>
        <w:t>Wszystkie koszty związane z uczestnictwem w postępowaniu ponosi Wykonawca.</w:t>
      </w:r>
    </w:p>
    <w:p w14:paraId="743CC7F0" w14:textId="0FFEAD0D" w:rsidR="00670DDE" w:rsidRPr="004B6BBE" w:rsidRDefault="00AE371D" w:rsidP="00670DDE">
      <w:pPr>
        <w:ind w:left="510" w:hanging="510"/>
        <w:rPr>
          <w:rFonts w:ascii="Arial" w:hAnsi="Arial" w:cs="Arial"/>
          <w:b/>
          <w:bCs/>
        </w:rPr>
      </w:pPr>
      <w:r w:rsidRPr="004B6BBE">
        <w:rPr>
          <w:rFonts w:ascii="Arial" w:hAnsi="Arial" w:cs="Arial"/>
          <w:b/>
          <w:bCs/>
        </w:rPr>
        <w:t xml:space="preserve">                s) </w:t>
      </w:r>
      <w:r w:rsidR="00670DDE" w:rsidRPr="004B6BBE">
        <w:rPr>
          <w:rFonts w:ascii="Arial" w:hAnsi="Arial" w:cs="Arial"/>
        </w:rPr>
        <w:t xml:space="preserve">Dokumenty lub oświadczenia, o których mowa w rozporządzeniu </w:t>
      </w:r>
      <w:r w:rsidRPr="004B6BBE">
        <w:rPr>
          <w:rFonts w:ascii="Arial" w:hAnsi="Arial" w:cs="Arial"/>
        </w:rPr>
        <w:br/>
        <w:t xml:space="preserve">         </w:t>
      </w:r>
      <w:r w:rsidR="00670DDE" w:rsidRPr="004B6BBE">
        <w:rPr>
          <w:rFonts w:ascii="Arial" w:hAnsi="Arial" w:cs="Arial"/>
        </w:rPr>
        <w:t xml:space="preserve">w sprawie dokumentów, sporządzone w języku obcym są składane </w:t>
      </w:r>
      <w:r w:rsidRPr="004B6BBE">
        <w:rPr>
          <w:rFonts w:ascii="Arial" w:hAnsi="Arial" w:cs="Arial"/>
        </w:rPr>
        <w:br/>
        <w:t xml:space="preserve">         </w:t>
      </w:r>
      <w:r w:rsidR="00670DDE" w:rsidRPr="004B6BBE">
        <w:rPr>
          <w:rFonts w:ascii="Arial" w:hAnsi="Arial" w:cs="Arial"/>
        </w:rPr>
        <w:t>wraz z tłumaczeniem na język polski.</w:t>
      </w:r>
    </w:p>
    <w:p w14:paraId="5ACF2AB6" w14:textId="1CB38876" w:rsidR="00670DDE" w:rsidRPr="004B6BBE" w:rsidRDefault="00AE371D" w:rsidP="00AE371D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t) </w:t>
      </w:r>
      <w:r w:rsidR="00670DDE" w:rsidRPr="004B6BBE">
        <w:rPr>
          <w:rFonts w:ascii="Arial" w:hAnsi="Arial" w:cs="Arial"/>
          <w:kern w:val="1"/>
          <w:lang w:eastAsia="zh-CN"/>
        </w:rPr>
        <w:t>Oferta powinna zawierać tylko te elementy, których żąda Zamawiający w niniejszej specyfikacji.</w:t>
      </w:r>
    </w:p>
    <w:p w14:paraId="58A670F1" w14:textId="586E04F4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eastAsia="TimesNewRoman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u) </w:t>
      </w:r>
      <w:r w:rsidR="00670DDE" w:rsidRPr="004B6BBE">
        <w:rPr>
          <w:rFonts w:ascii="Arial" w:hAnsi="Arial" w:cs="Arial"/>
          <w:kern w:val="1"/>
          <w:lang w:eastAsia="zh-CN"/>
        </w:rPr>
        <w:t xml:space="preserve">Zgodnie z art. 225 ustawy </w:t>
      </w:r>
      <w:proofErr w:type="spellStart"/>
      <w:r w:rsidR="00670DDE" w:rsidRPr="004B6BBE">
        <w:rPr>
          <w:rFonts w:ascii="Arial" w:hAnsi="Arial" w:cs="Arial"/>
          <w:kern w:val="1"/>
          <w:lang w:eastAsia="zh-CN"/>
        </w:rPr>
        <w:t>Pzp</w:t>
      </w:r>
      <w:proofErr w:type="spellEnd"/>
      <w:r w:rsidR="00670DDE" w:rsidRPr="004B6BBE">
        <w:rPr>
          <w:rFonts w:ascii="Arial" w:hAnsi="Arial" w:cs="Arial"/>
          <w:kern w:val="1"/>
          <w:lang w:eastAsia="zh-CN"/>
        </w:rPr>
        <w:t xml:space="preserve">, </w:t>
      </w:r>
      <w:r w:rsidR="00670DDE" w:rsidRPr="004B6BBE">
        <w:rPr>
          <w:rFonts w:ascii="Arial" w:eastAsia="TimesNewRoman" w:hAnsi="Arial" w:cs="Arial"/>
        </w:rPr>
        <w:t xml:space="preserve">jeżeli została złożona oferta, której wybór prowadziłby do powstania u Zamawiającego obowiązku podatkowego zgodnie z ustawą z dnia 11 marca 2004 r. o podatku </w:t>
      </w:r>
      <w:r w:rsidR="00670DDE" w:rsidRPr="004B6BBE">
        <w:rPr>
          <w:rFonts w:ascii="Arial" w:eastAsia="TimesNewRoman" w:hAnsi="Arial" w:cs="Arial"/>
        </w:rPr>
        <w:lastRenderedPageBreak/>
        <w:t xml:space="preserve">od towarów i usług (Dz. U. z 2022 r. poz. 931, z </w:t>
      </w:r>
      <w:proofErr w:type="spellStart"/>
      <w:r w:rsidR="00670DDE" w:rsidRPr="004B6BBE">
        <w:rPr>
          <w:rFonts w:ascii="Arial" w:eastAsia="TimesNewRoman" w:hAnsi="Arial" w:cs="Arial"/>
        </w:rPr>
        <w:t>późn</w:t>
      </w:r>
      <w:proofErr w:type="spellEnd"/>
      <w:r w:rsidR="00670DDE" w:rsidRPr="004B6BBE">
        <w:rPr>
          <w:rFonts w:ascii="Arial" w:eastAsia="TimesNewRoman" w:hAnsi="Arial" w:cs="Arial"/>
        </w:rPr>
        <w:t xml:space="preserve">. zm.), dla celów zastosowania kryterium ceny Zamawiający dolicza do przedstawionej w tej ofercie ceny kwotę podatku od towarów i usług, którą miałby obowiązek rozliczyć. W </w:t>
      </w:r>
      <w:r w:rsidR="00670DDE" w:rsidRPr="004B6BBE">
        <w:rPr>
          <w:rFonts w:ascii="Arial" w:hAnsi="Arial" w:cs="Arial"/>
          <w:kern w:val="1"/>
          <w:lang w:eastAsia="zh-CN"/>
        </w:rPr>
        <w:t>Formularzu oferty</w:t>
      </w:r>
      <w:r w:rsidR="00670DDE" w:rsidRPr="004B6BBE">
        <w:rPr>
          <w:rFonts w:ascii="Arial" w:eastAsia="TimesNewRoman" w:hAnsi="Arial" w:cs="Arial"/>
        </w:rPr>
        <w:t>, Wykonawca ma obowiązek:</w:t>
      </w:r>
    </w:p>
    <w:p w14:paraId="0447ABD1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a) poinformowania Zamawiającego, że wybór jego oferty będzie prowadził do powstania    u Zamawiającego obowiązku podatkowego;</w:t>
      </w:r>
    </w:p>
    <w:p w14:paraId="4C97115F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b) wskazania nazwy (rodzaju) towaru lub usługi, których dostawa lub świadczenie będą prowadziły do powstania obowiązku podatkowego;</w:t>
      </w:r>
    </w:p>
    <w:p w14:paraId="5A8235F0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c) wskazania wartości towaru lub usługi objętego obowiązkiem podatkowym Zamawiającego, bez kwoty podatku;</w:t>
      </w:r>
    </w:p>
    <w:p w14:paraId="505C1C84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d) wskazania stawki podatku od towarów i usług, która zgodnie z wiedzą Wykonawcy, będzie miała zastosowanie.</w:t>
      </w:r>
    </w:p>
    <w:p w14:paraId="78BED61B" w14:textId="04D0C93F" w:rsidR="00670DDE" w:rsidRPr="004B6BBE" w:rsidRDefault="00AE371D" w:rsidP="00670DDE">
      <w:pPr>
        <w:widowControl w:val="0"/>
        <w:suppressAutoHyphens/>
        <w:overflowPunct w:val="0"/>
        <w:autoSpaceDE w:val="0"/>
        <w:textAlignment w:val="baseline"/>
        <w:rPr>
          <w:rFonts w:ascii="Arial" w:hAnsi="Arial" w:cs="Arial"/>
          <w:kern w:val="1"/>
          <w:lang w:eastAsia="zh-CN"/>
        </w:rPr>
      </w:pPr>
      <w:r w:rsidRPr="004B6BBE">
        <w:rPr>
          <w:rFonts w:ascii="Arial" w:eastAsia="TimesNewRoman" w:hAnsi="Arial" w:cs="Arial"/>
          <w:b/>
          <w:bCs/>
        </w:rPr>
        <w:t xml:space="preserve">w) </w:t>
      </w:r>
      <w:r w:rsidR="00670DDE" w:rsidRPr="004B6BBE">
        <w:rPr>
          <w:rFonts w:ascii="Arial" w:hAnsi="Arial" w:cs="Arial"/>
          <w:kern w:val="1"/>
          <w:lang w:eastAsia="zh-CN"/>
        </w:rPr>
        <w:t>Postanowienia w sprawie dokumentów zastrzeżonych:</w:t>
      </w:r>
    </w:p>
    <w:p w14:paraId="4C28C810" w14:textId="73027F93" w:rsidR="00670DDE" w:rsidRPr="004B6BBE" w:rsidRDefault="00670DDE" w:rsidP="00670DDE">
      <w:pPr>
        <w:widowControl w:val="0"/>
        <w:suppressAutoHyphens/>
        <w:overflowPunct w:val="0"/>
        <w:autoSpaceDE w:val="0"/>
        <w:textAlignment w:val="baseline"/>
        <w:rPr>
          <w:rFonts w:ascii="Arial" w:hAnsi="Arial" w:cs="Arial"/>
          <w:kern w:val="1"/>
          <w:lang w:eastAsia="zh-CN"/>
        </w:rPr>
      </w:pPr>
      <w:r w:rsidRPr="004B6BBE">
        <w:rPr>
          <w:rFonts w:ascii="Arial" w:eastAsia="TimesNewRoman" w:hAnsi="Arial" w:cs="Arial"/>
          <w:bCs/>
        </w:rPr>
        <w:t>1) w</w:t>
      </w:r>
      <w:r w:rsidRPr="004B6BBE">
        <w:rPr>
          <w:rFonts w:ascii="Arial" w:hAnsi="Arial" w:cs="Arial"/>
          <w:kern w:val="1"/>
          <w:lang w:eastAsia="zh-CN"/>
        </w:rPr>
        <w:t>szystkie dokumenty złożone w prowadzonym postępowaniu są jawne, z wyjątkiem informacji stanowiących tajemnicę</w:t>
      </w:r>
      <w:r w:rsidR="00AE371D" w:rsidRPr="004B6BBE">
        <w:rPr>
          <w:rFonts w:ascii="Arial" w:hAnsi="Arial" w:cs="Arial"/>
          <w:kern w:val="1"/>
          <w:lang w:eastAsia="zh-CN"/>
        </w:rPr>
        <w:t xml:space="preserve"> </w:t>
      </w:r>
      <w:r w:rsidRPr="004B6BBE">
        <w:rPr>
          <w:rFonts w:ascii="Arial" w:hAnsi="Arial" w:cs="Arial"/>
          <w:kern w:val="1"/>
          <w:lang w:eastAsia="zh-CN"/>
        </w:rPr>
        <w:t>przedsiębiorstwa, zastrzeżonych przez składającego ofertę, w terminie nie późniejszym niż wyznaczony termin składania ofert;</w:t>
      </w:r>
    </w:p>
    <w:p w14:paraId="538FEA33" w14:textId="77777777" w:rsidR="00670DDE" w:rsidRPr="004B6BBE" w:rsidRDefault="00670DDE" w:rsidP="00670DDE">
      <w:pPr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kern w:val="1"/>
          <w:lang w:eastAsia="zh-CN"/>
        </w:rPr>
        <w:t>2) udostępnianie złożonych ofert możliwe będzie na pisemny wniosek zainteresowanego, po dokonaniu przez Zamawiającego analizy, czy oferta ta nie zawiera dokumentów zastrzeżonych, niepodlegających udostępnieniu;</w:t>
      </w:r>
    </w:p>
    <w:p w14:paraId="53187EF1" w14:textId="77777777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kern w:val="1"/>
          <w:lang w:eastAsia="zh-CN"/>
        </w:rPr>
        <w:t>3) </w:t>
      </w:r>
      <w:r w:rsidRPr="004B6BBE">
        <w:rPr>
          <w:rFonts w:ascii="Arial" w:eastAsia="TimesNewRoman" w:hAnsi="Arial" w:cs="Arial"/>
        </w:rPr>
        <w:t xml:space="preserve">Wykonawca nie może zastrzec informacji, o których mowa w art. 222 ust. 5 ustawy </w:t>
      </w:r>
      <w:proofErr w:type="spellStart"/>
      <w:r w:rsidRPr="004B6BBE">
        <w:rPr>
          <w:rFonts w:ascii="Arial" w:eastAsia="TimesNewRoman" w:hAnsi="Arial" w:cs="Arial"/>
        </w:rPr>
        <w:t>Pzp</w:t>
      </w:r>
      <w:proofErr w:type="spellEnd"/>
      <w:r w:rsidRPr="004B6BBE">
        <w:rPr>
          <w:rFonts w:ascii="Arial" w:hAnsi="Arial" w:cs="Arial"/>
          <w:kern w:val="1"/>
          <w:lang w:eastAsia="zh-CN"/>
        </w:rPr>
        <w:t>:</w:t>
      </w:r>
      <w:r w:rsidRPr="004B6BBE">
        <w:rPr>
          <w:rFonts w:ascii="Arial" w:eastAsia="TimesNewRoman" w:hAnsi="Arial" w:cs="Arial"/>
        </w:rPr>
        <w:t xml:space="preserve"> nazwy albo imienia i nazwiska oraz siedziby lub miejsca prowadzonej działalności gospodarczej albo miejsca zamieszkania Wykonawcy, którego oferta została otwarta, ceny zawartej w ofercie </w:t>
      </w:r>
      <w:r w:rsidRPr="004B6BBE">
        <w:rPr>
          <w:rFonts w:ascii="Arial" w:hAnsi="Arial" w:cs="Arial"/>
          <w:kern w:val="1"/>
          <w:lang w:eastAsia="zh-CN"/>
        </w:rPr>
        <w:t xml:space="preserve">oraz których jawność wynika z innych aktów prawnych; </w:t>
      </w:r>
    </w:p>
    <w:p w14:paraId="6DCACA46" w14:textId="77777777" w:rsidR="00670DDE" w:rsidRPr="004B6BBE" w:rsidRDefault="00670DDE" w:rsidP="00670DDE">
      <w:pPr>
        <w:autoSpaceDE w:val="0"/>
        <w:autoSpaceDN w:val="0"/>
        <w:adjustRightInd w:val="0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 xml:space="preserve">4) nie ujawnia się informacji stanowiących tajemnicę przedsiębiorstwa w rozumieniu przepisów ustawy z dnia 16 kwietnia 1993 r. o zwalczaniu nieuczciwej konkurencji (Dz. U. z 2022 r. poz. 1233), jeżeli wykonawca, wraz z przekazaniem takich informacji, zastrzegł, że nie mogą być one udostępniane oraz wykazał, że zastrzeżone informacje stanowią tajemnicę przedsiębiorstwa, </w:t>
      </w:r>
      <w:r w:rsidRPr="004B6BBE">
        <w:rPr>
          <w:rFonts w:ascii="Arial" w:hAnsi="Arial" w:cs="Arial"/>
        </w:rPr>
        <w:t>tj. że:</w:t>
      </w:r>
    </w:p>
    <w:p w14:paraId="17BEE0C2" w14:textId="77777777" w:rsidR="00670DDE" w:rsidRPr="004B6BBE" w:rsidRDefault="00670DDE" w:rsidP="00670DDE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B6BBE">
        <w:rPr>
          <w:rFonts w:ascii="Arial" w:hAnsi="Arial" w:cs="Arial"/>
        </w:rPr>
        <w:t>a) nie zostały podane do wiadomości publicznej,</w:t>
      </w:r>
    </w:p>
    <w:p w14:paraId="10C139BD" w14:textId="77777777" w:rsidR="00670DDE" w:rsidRPr="004B6BBE" w:rsidRDefault="00670DDE" w:rsidP="00670DDE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B6BBE">
        <w:rPr>
          <w:rFonts w:ascii="Arial" w:hAnsi="Arial" w:cs="Arial"/>
        </w:rPr>
        <w:t>b) posiadają wartość gospodarczą (na przykład informacje techniczne, technologiczne, organizacyjne przedsiębiorstwa),</w:t>
      </w:r>
    </w:p>
    <w:p w14:paraId="5FD0B12B" w14:textId="1D103AA2" w:rsidR="00670DDE" w:rsidRPr="004B6BBE" w:rsidRDefault="00670DDE" w:rsidP="00670DDE">
      <w:pPr>
        <w:pStyle w:val="Akapitzlist"/>
        <w:widowControl w:val="0"/>
        <w:tabs>
          <w:tab w:val="left" w:pos="651"/>
        </w:tabs>
        <w:autoSpaceDE w:val="0"/>
        <w:autoSpaceDN w:val="0"/>
        <w:adjustRightInd w:val="0"/>
        <w:spacing w:line="288" w:lineRule="auto"/>
        <w:ind w:left="0" w:right="136"/>
        <w:contextualSpacing w:val="0"/>
        <w:rPr>
          <w:rFonts w:ascii="Arial" w:hAnsi="Arial" w:cs="Arial"/>
          <w:sz w:val="22"/>
        </w:rPr>
      </w:pPr>
      <w:r w:rsidRPr="004B6BBE">
        <w:rPr>
          <w:rFonts w:ascii="Arial" w:hAnsi="Arial" w:cs="Arial"/>
          <w:sz w:val="22"/>
        </w:rPr>
        <w:t xml:space="preserve">         </w:t>
      </w:r>
      <w:r w:rsidR="00AE371D" w:rsidRPr="004B6BBE">
        <w:rPr>
          <w:rFonts w:ascii="Arial" w:hAnsi="Arial" w:cs="Arial"/>
          <w:sz w:val="22"/>
        </w:rPr>
        <w:t xml:space="preserve">                           </w:t>
      </w:r>
      <w:r w:rsidRPr="004B6BBE">
        <w:rPr>
          <w:rFonts w:ascii="Arial" w:hAnsi="Arial" w:cs="Arial"/>
          <w:sz w:val="22"/>
        </w:rPr>
        <w:t xml:space="preserve">c) Wykonawca podjął niezbędne działania w celu zachowania ich poufności. </w:t>
      </w:r>
    </w:p>
    <w:p w14:paraId="6429B096" w14:textId="77777777" w:rsidR="00670DDE" w:rsidRPr="004B6BBE" w:rsidRDefault="00670DDE" w:rsidP="00670DDE">
      <w:pPr>
        <w:rPr>
          <w:rFonts w:ascii="Arial" w:hAnsi="Arial" w:cs="Arial"/>
        </w:rPr>
      </w:pPr>
      <w:r w:rsidRPr="004B6BBE">
        <w:rPr>
          <w:rFonts w:ascii="Arial" w:hAnsi="Arial" w:cs="Arial"/>
        </w:rPr>
        <w:t>5) na podstawie złożonych przez Wykonawcę dokumentów uzasadniających tajemnicę przedsiębiorstwa Zamawiający podejmie decyzję w sprawie utrzymania utajnienia lub decyzję o odtajnieniu.</w:t>
      </w:r>
    </w:p>
    <w:p w14:paraId="2E684EE6" w14:textId="215B8A62" w:rsidR="00670DDE" w:rsidRPr="004B6BBE" w:rsidRDefault="00AE371D" w:rsidP="00670DDE">
      <w:pPr>
        <w:rPr>
          <w:rFonts w:ascii="Arial" w:hAnsi="Arial" w:cs="Arial"/>
          <w:bCs/>
          <w:kern w:val="1"/>
          <w:lang w:eastAsia="zh-CN"/>
        </w:rPr>
      </w:pPr>
      <w:r w:rsidRPr="004B6BBE">
        <w:rPr>
          <w:rFonts w:ascii="Arial" w:hAnsi="Arial" w:cs="Arial"/>
          <w:b/>
          <w:bCs/>
          <w:kern w:val="1"/>
          <w:lang w:eastAsia="zh-CN"/>
        </w:rPr>
        <w:t xml:space="preserve">x) </w:t>
      </w:r>
      <w:r w:rsidR="00670DDE" w:rsidRPr="004B6BBE">
        <w:rPr>
          <w:rFonts w:ascii="Arial" w:hAnsi="Arial" w:cs="Arial"/>
          <w:bCs/>
          <w:kern w:val="1"/>
          <w:lang w:eastAsia="zh-CN"/>
        </w:rPr>
        <w:t>Forma składania dokumentów:</w:t>
      </w:r>
    </w:p>
    <w:p w14:paraId="72A79050" w14:textId="58C51DAC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</w:rPr>
        <w:t xml:space="preserve">W zakresie nieuregulowanym ustawą </w:t>
      </w:r>
      <w:proofErr w:type="spellStart"/>
      <w:r w:rsidRPr="004B6BBE">
        <w:rPr>
          <w:rFonts w:ascii="Arial" w:hAnsi="Arial" w:cs="Arial"/>
        </w:rPr>
        <w:t>Pzp</w:t>
      </w:r>
      <w:proofErr w:type="spellEnd"/>
      <w:r w:rsidRPr="004B6BBE">
        <w:rPr>
          <w:rFonts w:ascii="Arial" w:hAnsi="Arial" w:cs="Arial"/>
        </w:rPr>
        <w:t xml:space="preserve"> lub niniejszą SWZ do </w:t>
      </w:r>
      <w:r w:rsidR="00AE371D" w:rsidRPr="004B6BBE">
        <w:rPr>
          <w:rFonts w:ascii="Arial" w:hAnsi="Arial" w:cs="Arial"/>
        </w:rPr>
        <w:t xml:space="preserve"> </w:t>
      </w:r>
      <w:r w:rsidRPr="004B6BBE">
        <w:rPr>
          <w:rFonts w:ascii="Arial" w:hAnsi="Arial" w:cs="Arial"/>
        </w:rPr>
        <w:t xml:space="preserve">oświadczeń i dokumentów składanych przez Wykonawcę w </w:t>
      </w:r>
      <w:r w:rsidRPr="004B6BBE">
        <w:rPr>
          <w:rFonts w:ascii="Arial" w:hAnsi="Arial" w:cs="Arial"/>
        </w:rPr>
        <w:lastRenderedPageBreak/>
        <w:t>postępowaniu, zastosowanie mają przepisy rozporządzenia Ministra Rozwoju, Pracy i Technologii z dnia 23 grudnia 2020 r. w sprawie podmiotowych środków dowodowych oraz innych dokumentów lub oświadczeń, jakich może żądać zamawiający od wykonawcy (Dz. U. z 2020 r. poz. 2415); oraz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2452).</w:t>
      </w:r>
    </w:p>
    <w:p w14:paraId="21584733" w14:textId="51DA88D6" w:rsidR="00670DDE" w:rsidRPr="005D0546" w:rsidRDefault="00AE371D" w:rsidP="00670DDE">
      <w:pPr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y) </w:t>
      </w:r>
      <w:r w:rsidR="00670DDE" w:rsidRPr="004B6BBE">
        <w:rPr>
          <w:rFonts w:ascii="Arial" w:hAnsi="Arial" w:cs="Arial"/>
          <w:kern w:val="1"/>
          <w:lang w:eastAsia="zh-CN"/>
        </w:rPr>
        <w:t xml:space="preserve">Zgodnie z 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 1) </w:t>
      </w:r>
      <w:r w:rsidR="00670DDE" w:rsidRPr="004B6BBE">
        <w:rPr>
          <w:rFonts w:ascii="Arial" w:hAnsi="Arial" w:cs="Arial"/>
        </w:rPr>
        <w:t xml:space="preserve">obowiązek informacyjny określony w art. 13 lub art. 14 RODO ciąży na Wykonawcach, którzy pozyskali dane osobowe osób trzecich w celu przekazania ich Zamawiającemu w ofertach. W takim przypadku Wykonawca oświadcza w </w:t>
      </w:r>
      <w:r w:rsidR="00670DDE" w:rsidRPr="004B6BBE">
        <w:rPr>
          <w:rFonts w:ascii="Arial" w:hAnsi="Arial" w:cs="Arial"/>
          <w:bCs/>
        </w:rPr>
        <w:t>formularzu ofertowym – załącznik nr 2 do SWZ</w:t>
      </w:r>
      <w:r w:rsidR="00670DDE" w:rsidRPr="004B6BBE">
        <w:rPr>
          <w:rFonts w:ascii="Arial" w:hAnsi="Arial" w:cs="Arial"/>
          <w:b/>
        </w:rPr>
        <w:t xml:space="preserve">, </w:t>
      </w:r>
      <w:r w:rsidR="00670DDE" w:rsidRPr="004B6BBE">
        <w:rPr>
          <w:rFonts w:ascii="Arial" w:hAnsi="Arial" w:cs="Arial"/>
          <w:kern w:val="1"/>
          <w:lang w:eastAsia="zh-CN"/>
        </w:rPr>
        <w:t>że wypełnił obowiązki informacyjne przewidziane w art. 13 lub art. 14 RODO wobec osób fizycznych, od których dane osobowe bezpośrednio lub pośrednio pozyskał w celu ubiegania się o udzielenie zamówienia publicznego w niniejszym postępowaniu. W przypadku gdy Wykonawca nie przekazuje danych osobowych innych niż bezpośrednio jego dotyczących lub zachodzi wyłączenie stosowania obowiązku informacyjnego, stosownie do art. 13 ust. 4 lub art. 14 ust. 5 RODO Wykonawca nie składa oświadczenia (należy usunąć treść oświadczenia, np. przez jego wykreślenie).</w:t>
      </w:r>
    </w:p>
    <w:p w14:paraId="14EF2E43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6CE7B4F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>Część IX</w:t>
      </w:r>
      <w:r w:rsidRPr="00784755">
        <w:rPr>
          <w:szCs w:val="24"/>
        </w:rPr>
        <w:t xml:space="preserve"> </w:t>
      </w:r>
    </w:p>
    <w:p w14:paraId="2A5D5DAB" w14:textId="77777777" w:rsidR="00787E8D" w:rsidRPr="00784755" w:rsidRDefault="008B1AC5">
      <w:pPr>
        <w:spacing w:after="0" w:line="271" w:lineRule="auto"/>
        <w:ind w:left="574" w:right="572" w:hanging="10"/>
        <w:jc w:val="center"/>
        <w:rPr>
          <w:szCs w:val="24"/>
        </w:rPr>
      </w:pPr>
      <w:r w:rsidRPr="00784755">
        <w:rPr>
          <w:b/>
          <w:szCs w:val="24"/>
        </w:rPr>
        <w:t>Termin składania i otwarcia ofert</w:t>
      </w:r>
      <w:r w:rsidRPr="00784755">
        <w:rPr>
          <w:szCs w:val="24"/>
        </w:rPr>
        <w:t xml:space="preserve"> </w:t>
      </w:r>
    </w:p>
    <w:p w14:paraId="5ADF2609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DC31AF6" w14:textId="77777777" w:rsidR="00787E8D" w:rsidRPr="00522B8C" w:rsidRDefault="008B1AC5">
      <w:pPr>
        <w:spacing w:after="0" w:line="259" w:lineRule="auto"/>
        <w:ind w:left="112" w:right="0" w:firstLine="0"/>
        <w:jc w:val="left"/>
        <w:rPr>
          <w:szCs w:val="24"/>
        </w:rPr>
      </w:pPr>
      <w:r w:rsidRPr="00522B8C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D05C228" wp14:editId="60F686D2">
                <wp:extent cx="5819775" cy="6350"/>
                <wp:effectExtent l="0" t="0" r="0" b="0"/>
                <wp:docPr id="25855" name="Group 258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521" name="Shape 3521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8BB4FF" id="Group 25855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ZP9SJWYCAADWBQAADgAAAAAAAAAAAAAAAAAuAgAAZHJzL2Uy&#10;b0RvYy54bWxQSwECLQAUAAYACAAAACEAK8QVZtoAAAADAQAADwAAAAAAAAAAAAAAAADABAAAZHJz&#10;L2Rvd25yZXYueG1sUEsFBgAAAAAEAAQA8wAAAMcFAAAAAA==&#10;">
                <v:shape id="Shape 3521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EGsQA&#10;AADdAAAADwAAAGRycy9kb3ducmV2LnhtbESP32rCMBTG7wd7h3AG3mlapyLVKDoYKkzEbg9waI5t&#10;sTkpSWbr2xthsMuP78+Pb7nuTSNu5HxtWUE6SkAQF1bXXCr4+f4czkH4gKyxsUwK7uRhvXp9WWKm&#10;bcdnuuWhFHGEfYYKqhDaTEpfVGTQj2xLHL2LdQZDlK6U2mEXx00jx0kykwZrjoQKW/qoqLjmvyZC&#10;3GS+/5ocztSl16bcnvLdsc+VGrz1mwWIQH34D/+191rB+3ScwvNNf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AhBr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522B8C">
        <w:rPr>
          <w:b/>
          <w:szCs w:val="24"/>
        </w:rPr>
        <w:t xml:space="preserve"> </w:t>
      </w:r>
      <w:r w:rsidRPr="00522B8C">
        <w:rPr>
          <w:szCs w:val="24"/>
        </w:rPr>
        <w:t xml:space="preserve"> </w:t>
      </w:r>
    </w:p>
    <w:p w14:paraId="00EE143B" w14:textId="1EF56100" w:rsidR="00787E8D" w:rsidRPr="00415B4D" w:rsidRDefault="008B1AC5" w:rsidP="00EA3FFF">
      <w:pPr>
        <w:numPr>
          <w:ilvl w:val="0"/>
          <w:numId w:val="13"/>
        </w:numPr>
        <w:spacing w:line="271" w:lineRule="auto"/>
        <w:ind w:right="139" w:hanging="283"/>
        <w:rPr>
          <w:color w:val="000000" w:themeColor="text1"/>
          <w:szCs w:val="24"/>
        </w:rPr>
      </w:pPr>
      <w:r w:rsidRPr="00522B8C">
        <w:rPr>
          <w:b/>
          <w:szCs w:val="24"/>
        </w:rPr>
        <w:t>Oferty</w:t>
      </w:r>
      <w:r w:rsidRPr="00522B8C">
        <w:rPr>
          <w:szCs w:val="24"/>
        </w:rPr>
        <w:t xml:space="preserve"> </w:t>
      </w:r>
      <w:r w:rsidRPr="00522B8C">
        <w:rPr>
          <w:b/>
          <w:szCs w:val="24"/>
        </w:rPr>
        <w:t>należy składać</w:t>
      </w:r>
      <w:r w:rsidRPr="00522B8C">
        <w:rPr>
          <w:szCs w:val="24"/>
        </w:rPr>
        <w:t xml:space="preserve">, nie </w:t>
      </w:r>
      <w:r w:rsidRPr="00415B4D">
        <w:rPr>
          <w:szCs w:val="24"/>
        </w:rPr>
        <w:t xml:space="preserve">później </w:t>
      </w:r>
      <w:r w:rsidRPr="00415B4D">
        <w:rPr>
          <w:color w:val="000000" w:themeColor="text1"/>
          <w:szCs w:val="24"/>
        </w:rPr>
        <w:t>niż do dnia</w:t>
      </w:r>
      <w:r w:rsidR="00415B4D" w:rsidRPr="00415B4D">
        <w:rPr>
          <w:color w:val="000000" w:themeColor="text1"/>
          <w:szCs w:val="24"/>
        </w:rPr>
        <w:t xml:space="preserve"> </w:t>
      </w:r>
      <w:r w:rsidR="00415B4D" w:rsidRPr="00415B4D">
        <w:rPr>
          <w:b/>
          <w:bCs/>
          <w:color w:val="000000" w:themeColor="text1"/>
          <w:szCs w:val="24"/>
        </w:rPr>
        <w:t>08.05</w:t>
      </w:r>
      <w:r w:rsidR="00F925B3" w:rsidRPr="00415B4D">
        <w:rPr>
          <w:b/>
          <w:bCs/>
          <w:color w:val="000000" w:themeColor="text1"/>
          <w:szCs w:val="24"/>
        </w:rPr>
        <w:t>.</w:t>
      </w:r>
      <w:r w:rsidR="002F4196" w:rsidRPr="00415B4D">
        <w:rPr>
          <w:b/>
          <w:bCs/>
          <w:color w:val="000000" w:themeColor="text1"/>
          <w:szCs w:val="24"/>
        </w:rPr>
        <w:t>202</w:t>
      </w:r>
      <w:r w:rsidR="007A28E5" w:rsidRPr="00415B4D">
        <w:rPr>
          <w:b/>
          <w:bCs/>
          <w:color w:val="000000" w:themeColor="text1"/>
          <w:szCs w:val="24"/>
        </w:rPr>
        <w:t>6</w:t>
      </w:r>
      <w:r w:rsidRPr="00415B4D">
        <w:rPr>
          <w:b/>
          <w:bCs/>
          <w:color w:val="000000" w:themeColor="text1"/>
          <w:szCs w:val="24"/>
        </w:rPr>
        <w:t>r</w:t>
      </w:r>
      <w:r w:rsidRPr="00415B4D">
        <w:rPr>
          <w:b/>
          <w:color w:val="000000" w:themeColor="text1"/>
          <w:szCs w:val="24"/>
        </w:rPr>
        <w:t>. do godz. 10:00.</w:t>
      </w:r>
      <w:r w:rsidRPr="00415B4D">
        <w:rPr>
          <w:color w:val="000000" w:themeColor="text1"/>
          <w:szCs w:val="24"/>
        </w:rPr>
        <w:t xml:space="preserve">  </w:t>
      </w:r>
    </w:p>
    <w:p w14:paraId="62DEA200" w14:textId="6755CD07" w:rsidR="000D2C2D" w:rsidRPr="00415B4D" w:rsidRDefault="000D2C2D" w:rsidP="000D2C2D">
      <w:pPr>
        <w:autoSpaceDE w:val="0"/>
        <w:autoSpaceDN w:val="0"/>
        <w:adjustRightInd w:val="0"/>
        <w:ind w:left="425" w:firstLine="0"/>
        <w:rPr>
          <w:bCs/>
          <w:iCs/>
          <w:color w:val="000000" w:themeColor="text1"/>
        </w:rPr>
      </w:pPr>
      <w:r w:rsidRPr="00415B4D">
        <w:rPr>
          <w:bCs/>
          <w:iCs/>
          <w:color w:val="000000" w:themeColor="text1"/>
        </w:rPr>
        <w:t>Wykonawca składa ofertę za pośrednictwem e-</w:t>
      </w:r>
      <w:proofErr w:type="spellStart"/>
      <w:r w:rsidRPr="00415B4D">
        <w:rPr>
          <w:bCs/>
          <w:iCs/>
          <w:color w:val="000000" w:themeColor="text1"/>
        </w:rPr>
        <w:t>Zamównienia</w:t>
      </w:r>
      <w:proofErr w:type="spellEnd"/>
      <w:r w:rsidRPr="00415B4D">
        <w:rPr>
          <w:bCs/>
          <w:iCs/>
          <w:color w:val="000000" w:themeColor="text1"/>
        </w:rPr>
        <w:t xml:space="preserve"> </w:t>
      </w:r>
      <w:r w:rsidRPr="00415B4D">
        <w:rPr>
          <w:color w:val="000000" w:themeColor="text1"/>
          <w:u w:val="single"/>
        </w:rPr>
        <w:t>https://ezamowienia.gov.pl</w:t>
      </w:r>
      <w:r w:rsidRPr="00415B4D">
        <w:rPr>
          <w:color w:val="000000" w:themeColor="text1"/>
        </w:rPr>
        <w:t>.</w:t>
      </w:r>
      <w:r w:rsidRPr="00415B4D">
        <w:rPr>
          <w:bCs/>
          <w:iCs/>
          <w:color w:val="000000" w:themeColor="text1"/>
        </w:rPr>
        <w:t xml:space="preserve">              </w:t>
      </w:r>
    </w:p>
    <w:p w14:paraId="488ACC23" w14:textId="77777777" w:rsidR="00787E8D" w:rsidRPr="00415B4D" w:rsidRDefault="008B1AC5">
      <w:pPr>
        <w:spacing w:after="0" w:line="259" w:lineRule="auto"/>
        <w:ind w:left="710" w:right="0" w:firstLine="0"/>
        <w:jc w:val="left"/>
        <w:rPr>
          <w:color w:val="000000" w:themeColor="text1"/>
          <w:szCs w:val="24"/>
        </w:rPr>
      </w:pPr>
      <w:r w:rsidRPr="00415B4D">
        <w:rPr>
          <w:color w:val="000000" w:themeColor="text1"/>
          <w:szCs w:val="24"/>
        </w:rPr>
        <w:t xml:space="preserve">  </w:t>
      </w:r>
    </w:p>
    <w:p w14:paraId="0FC6371B" w14:textId="2D61B0CF" w:rsidR="00787E8D" w:rsidRPr="00415B4D" w:rsidRDefault="008B1AC5" w:rsidP="00EA3FFF">
      <w:pPr>
        <w:numPr>
          <w:ilvl w:val="0"/>
          <w:numId w:val="13"/>
        </w:numPr>
        <w:spacing w:line="271" w:lineRule="auto"/>
        <w:ind w:right="139" w:hanging="283"/>
        <w:rPr>
          <w:color w:val="000000" w:themeColor="text1"/>
          <w:szCs w:val="24"/>
        </w:rPr>
      </w:pPr>
      <w:r w:rsidRPr="00415B4D">
        <w:rPr>
          <w:b/>
          <w:color w:val="000000" w:themeColor="text1"/>
          <w:szCs w:val="24"/>
        </w:rPr>
        <w:t>Otwarcie</w:t>
      </w:r>
      <w:r w:rsidRPr="00415B4D">
        <w:rPr>
          <w:color w:val="000000" w:themeColor="text1"/>
          <w:szCs w:val="24"/>
        </w:rPr>
        <w:t xml:space="preserve"> </w:t>
      </w:r>
      <w:r w:rsidRPr="00415B4D">
        <w:rPr>
          <w:b/>
          <w:color w:val="000000" w:themeColor="text1"/>
          <w:szCs w:val="24"/>
        </w:rPr>
        <w:t>złożonych ofert</w:t>
      </w:r>
      <w:r w:rsidRPr="00415B4D">
        <w:rPr>
          <w:color w:val="000000" w:themeColor="text1"/>
          <w:szCs w:val="24"/>
        </w:rPr>
        <w:t xml:space="preserve"> nastąpi w dniu</w:t>
      </w:r>
      <w:r w:rsidR="000068D9" w:rsidRPr="00415B4D">
        <w:rPr>
          <w:color w:val="000000" w:themeColor="text1"/>
          <w:szCs w:val="24"/>
        </w:rPr>
        <w:t xml:space="preserve"> </w:t>
      </w:r>
      <w:r w:rsidR="00415B4D" w:rsidRPr="00415B4D">
        <w:rPr>
          <w:b/>
          <w:bCs/>
          <w:color w:val="000000" w:themeColor="text1"/>
          <w:szCs w:val="24"/>
        </w:rPr>
        <w:t>08.05</w:t>
      </w:r>
      <w:r w:rsidR="00F925B3" w:rsidRPr="00415B4D">
        <w:rPr>
          <w:b/>
          <w:bCs/>
          <w:color w:val="000000" w:themeColor="text1"/>
          <w:szCs w:val="24"/>
        </w:rPr>
        <w:t>.</w:t>
      </w:r>
      <w:r w:rsidR="00B76D30" w:rsidRPr="00415B4D">
        <w:rPr>
          <w:b/>
          <w:color w:val="000000" w:themeColor="text1"/>
          <w:szCs w:val="24"/>
        </w:rPr>
        <w:t>202</w:t>
      </w:r>
      <w:r w:rsidR="007A28E5" w:rsidRPr="00415B4D">
        <w:rPr>
          <w:b/>
          <w:color w:val="000000" w:themeColor="text1"/>
          <w:szCs w:val="24"/>
        </w:rPr>
        <w:t>6</w:t>
      </w:r>
      <w:r w:rsidRPr="00415B4D">
        <w:rPr>
          <w:b/>
          <w:color w:val="000000" w:themeColor="text1"/>
          <w:szCs w:val="24"/>
        </w:rPr>
        <w:t>r. o godz. 1</w:t>
      </w:r>
      <w:r w:rsidR="000068D9" w:rsidRPr="00415B4D">
        <w:rPr>
          <w:b/>
          <w:color w:val="000000" w:themeColor="text1"/>
          <w:szCs w:val="24"/>
        </w:rPr>
        <w:t>1</w:t>
      </w:r>
      <w:r w:rsidRPr="00415B4D">
        <w:rPr>
          <w:b/>
          <w:color w:val="000000" w:themeColor="text1"/>
          <w:szCs w:val="24"/>
        </w:rPr>
        <w:t>:</w:t>
      </w:r>
      <w:r w:rsidR="000068D9" w:rsidRPr="00415B4D">
        <w:rPr>
          <w:b/>
          <w:color w:val="000000" w:themeColor="text1"/>
          <w:szCs w:val="24"/>
        </w:rPr>
        <w:t>00</w:t>
      </w:r>
      <w:r w:rsidRPr="00415B4D">
        <w:rPr>
          <w:color w:val="000000" w:themeColor="text1"/>
          <w:szCs w:val="24"/>
        </w:rPr>
        <w:t xml:space="preserve">. </w:t>
      </w:r>
    </w:p>
    <w:p w14:paraId="423CC453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 </w:t>
      </w:r>
    </w:p>
    <w:p w14:paraId="67C217E8" w14:textId="77E75F1C" w:rsidR="000D2C2D" w:rsidRPr="000D2C2D" w:rsidRDefault="000D2C2D" w:rsidP="000D2C2D">
      <w:pPr>
        <w:pStyle w:val="Tretekstu"/>
        <w:spacing w:after="0" w:line="276" w:lineRule="auto"/>
        <w:rPr>
          <w:color w:val="000000"/>
        </w:rPr>
      </w:pPr>
      <w:r>
        <w:rPr>
          <w:color w:val="000000"/>
        </w:rPr>
        <w:t xml:space="preserve">       </w:t>
      </w:r>
      <w:r w:rsidRPr="000D2C2D">
        <w:rPr>
          <w:color w:val="000000"/>
        </w:rPr>
        <w:t xml:space="preserve">Otwarcie złożonych ofert nastąpi poprzez użycie mechanizmu do odszyfrowania ofert </w:t>
      </w:r>
      <w:r>
        <w:rPr>
          <w:color w:val="000000"/>
        </w:rPr>
        <w:t xml:space="preserve">    </w:t>
      </w:r>
      <w:r>
        <w:rPr>
          <w:color w:val="000000"/>
        </w:rPr>
        <w:br/>
        <w:t xml:space="preserve">       </w:t>
      </w:r>
      <w:r w:rsidRPr="000D2C2D">
        <w:rPr>
          <w:color w:val="000000"/>
        </w:rPr>
        <w:t xml:space="preserve">dostępnego po zalogowaniu na </w:t>
      </w:r>
      <w:r w:rsidRPr="000D2C2D">
        <w:rPr>
          <w:bCs/>
          <w:iCs/>
          <w:color w:val="000000"/>
        </w:rPr>
        <w:t>e-Zamówienia</w:t>
      </w:r>
      <w:r w:rsidRPr="000D2C2D">
        <w:rPr>
          <w:color w:val="000000"/>
        </w:rPr>
        <w:t xml:space="preserve"> i następuje poprzez wskazanie pliku do </w:t>
      </w:r>
      <w:r>
        <w:rPr>
          <w:color w:val="000000"/>
        </w:rPr>
        <w:br/>
        <w:t xml:space="preserve">       </w:t>
      </w:r>
      <w:r w:rsidRPr="000D2C2D">
        <w:rPr>
          <w:color w:val="000000"/>
        </w:rPr>
        <w:t>odszyfrowania.</w:t>
      </w:r>
    </w:p>
    <w:p w14:paraId="4F5D228A" w14:textId="77777777" w:rsidR="00787E8D" w:rsidRPr="00784755" w:rsidRDefault="008B1AC5">
      <w:pPr>
        <w:spacing w:after="2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302E232" w14:textId="77777777" w:rsidR="00787E8D" w:rsidRDefault="008B1AC5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784755">
        <w:rPr>
          <w:b/>
          <w:szCs w:val="24"/>
        </w:rPr>
        <w:lastRenderedPageBreak/>
        <w:t>Zamawiający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najpóźniej przed otwarciem ofert</w:t>
      </w:r>
      <w:r w:rsidRPr="00784755">
        <w:rPr>
          <w:szCs w:val="24"/>
        </w:rPr>
        <w:t xml:space="preserve">, udostępnia na stronie internetowej prowadzonego postępowania informację o kwocie, jaką zamierza przeznaczyć na sfinansowanie zamówienia.   </w:t>
      </w:r>
    </w:p>
    <w:p w14:paraId="2F22585C" w14:textId="77777777" w:rsidR="00D21352" w:rsidRDefault="00D21352" w:rsidP="00D21352">
      <w:pPr>
        <w:ind w:left="425" w:right="139" w:firstLine="0"/>
        <w:rPr>
          <w:szCs w:val="24"/>
        </w:rPr>
      </w:pPr>
    </w:p>
    <w:p w14:paraId="4E461DD3" w14:textId="70E8EC42" w:rsidR="000D2C2D" w:rsidRPr="00D21352" w:rsidRDefault="000D2C2D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D21352">
        <w:rPr>
          <w:rFonts w:eastAsia="TimesNewRoman"/>
          <w:szCs w:val="24"/>
        </w:rPr>
        <w:t>Zamawiający zapewnia, aby z zawartością ofert nie można było zapoznać się przed upływem terminu ich otwarcia.</w:t>
      </w:r>
    </w:p>
    <w:p w14:paraId="68B4FB40" w14:textId="77777777" w:rsidR="00D21352" w:rsidRPr="00D21352" w:rsidRDefault="00D21352" w:rsidP="00D21352">
      <w:pPr>
        <w:pStyle w:val="Akapitzlist"/>
        <w:rPr>
          <w:szCs w:val="24"/>
        </w:rPr>
      </w:pPr>
    </w:p>
    <w:p w14:paraId="39B1B0D1" w14:textId="5FB8C046" w:rsidR="00D21352" w:rsidRPr="00D21352" w:rsidRDefault="00D21352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D21352">
        <w:rPr>
          <w:rFonts w:eastAsia="TimesNewRoman"/>
          <w:szCs w:val="24"/>
        </w:rPr>
        <w:t>W przypadku awarii systemu teleinformatycznego, która powoduje brak możliwości otwarcia ofert w terminie określonym przez Zamawiającego, otwarcie ofert nastąpi niezwłocznie po usunięciu awarii. Zamawiający poinformuje Wykonawców o zmianie terminu otwarcia ofert na stronie internetowej prowadzonego postępowania.</w:t>
      </w:r>
    </w:p>
    <w:p w14:paraId="0217A244" w14:textId="77777777" w:rsidR="00D21352" w:rsidRPr="00D21352" w:rsidRDefault="00D21352" w:rsidP="00D21352">
      <w:pPr>
        <w:ind w:left="425" w:right="139" w:firstLine="0"/>
        <w:rPr>
          <w:szCs w:val="24"/>
        </w:rPr>
      </w:pPr>
    </w:p>
    <w:p w14:paraId="54870C0C" w14:textId="77777777" w:rsidR="00787E8D" w:rsidRPr="00D21352" w:rsidRDefault="008B1AC5" w:rsidP="00EA3FFF">
      <w:pPr>
        <w:numPr>
          <w:ilvl w:val="0"/>
          <w:numId w:val="13"/>
        </w:numPr>
        <w:spacing w:after="29"/>
        <w:ind w:right="139" w:hanging="283"/>
        <w:rPr>
          <w:szCs w:val="24"/>
        </w:rPr>
      </w:pPr>
      <w:r w:rsidRPr="00D21352">
        <w:rPr>
          <w:b/>
          <w:szCs w:val="24"/>
        </w:rPr>
        <w:t>Zamawiający</w:t>
      </w:r>
      <w:r w:rsidRPr="00D21352">
        <w:rPr>
          <w:szCs w:val="24"/>
        </w:rPr>
        <w:t>,</w:t>
      </w:r>
      <w:r w:rsidRPr="00D21352">
        <w:rPr>
          <w:b/>
          <w:szCs w:val="24"/>
        </w:rPr>
        <w:t xml:space="preserve"> niezwłocznie po otwarciu ofert</w:t>
      </w:r>
      <w:r w:rsidRPr="00D21352">
        <w:rPr>
          <w:szCs w:val="24"/>
        </w:rPr>
        <w:t xml:space="preserve">, udostępnia na stronie internetowej prowadzonego postępowania informacje o:  </w:t>
      </w:r>
    </w:p>
    <w:p w14:paraId="08500A55" w14:textId="77777777" w:rsidR="000D2C2D" w:rsidRPr="00D21352" w:rsidRDefault="000D2C2D" w:rsidP="000D2C2D">
      <w:pPr>
        <w:pStyle w:val="Tretekstu"/>
        <w:spacing w:after="0" w:line="276" w:lineRule="auto"/>
        <w:ind w:firstLine="708"/>
        <w:rPr>
          <w:color w:val="000000"/>
          <w:kern w:val="1"/>
          <w:lang w:eastAsia="zh-CN"/>
        </w:rPr>
      </w:pPr>
      <w:r w:rsidRPr="00D21352">
        <w:rPr>
          <w:color w:val="000000"/>
          <w:kern w:val="1"/>
          <w:lang w:eastAsia="zh-CN"/>
        </w:rPr>
        <w:t xml:space="preserve">a) nazwach albo imionach i nazwiskach oraz siedzibach lub miejscach prowadzonej działalności gospodarczej bądź miejscach zamieszkania Wykonawców, których oferty zostały otwarte; </w:t>
      </w:r>
    </w:p>
    <w:p w14:paraId="01A912E2" w14:textId="77777777" w:rsidR="000D2C2D" w:rsidRPr="00D21352" w:rsidRDefault="000D2C2D" w:rsidP="000D2C2D">
      <w:pPr>
        <w:pStyle w:val="Tretekstu"/>
        <w:spacing w:after="0" w:line="276" w:lineRule="auto"/>
        <w:ind w:firstLine="708"/>
        <w:rPr>
          <w:color w:val="000000"/>
          <w:kern w:val="1"/>
          <w:lang w:eastAsia="zh-CN"/>
        </w:rPr>
      </w:pPr>
      <w:r w:rsidRPr="00D21352">
        <w:rPr>
          <w:color w:val="000000"/>
          <w:kern w:val="1"/>
          <w:lang w:eastAsia="zh-CN"/>
        </w:rPr>
        <w:t>b) cenach zawartych w ofertach.</w:t>
      </w:r>
    </w:p>
    <w:p w14:paraId="5250AA06" w14:textId="77777777" w:rsidR="00787E8D" w:rsidRPr="00D21352" w:rsidRDefault="008B1AC5">
      <w:pPr>
        <w:spacing w:after="23" w:line="259" w:lineRule="auto"/>
        <w:ind w:left="643" w:right="0" w:firstLine="0"/>
        <w:jc w:val="left"/>
        <w:rPr>
          <w:szCs w:val="24"/>
        </w:rPr>
      </w:pPr>
      <w:r w:rsidRPr="00D21352">
        <w:rPr>
          <w:szCs w:val="24"/>
        </w:rPr>
        <w:t xml:space="preserve">  </w:t>
      </w:r>
    </w:p>
    <w:p w14:paraId="7B979499" w14:textId="77777777" w:rsidR="00787E8D" w:rsidRPr="00784755" w:rsidRDefault="008B1AC5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poprawia w ofercie:   </w:t>
      </w:r>
    </w:p>
    <w:p w14:paraId="012CAB6B" w14:textId="77777777" w:rsidR="00787E8D" w:rsidRPr="00784755" w:rsidRDefault="008B1AC5">
      <w:pPr>
        <w:spacing w:after="41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9B8E8D6" w14:textId="77777777" w:rsidR="00787E8D" w:rsidRPr="00784755" w:rsidRDefault="008B1AC5" w:rsidP="00EA3FFF">
      <w:pPr>
        <w:numPr>
          <w:ilvl w:val="1"/>
          <w:numId w:val="13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oczywiste omyłki pisarskie,   </w:t>
      </w:r>
    </w:p>
    <w:p w14:paraId="35C91FBA" w14:textId="77777777" w:rsidR="00787E8D" w:rsidRPr="00784755" w:rsidRDefault="008B1AC5" w:rsidP="00EA3FFF">
      <w:pPr>
        <w:numPr>
          <w:ilvl w:val="1"/>
          <w:numId w:val="13"/>
        </w:numPr>
        <w:spacing w:after="55"/>
        <w:ind w:right="139" w:hanging="144"/>
        <w:rPr>
          <w:szCs w:val="24"/>
        </w:rPr>
      </w:pPr>
      <w:r w:rsidRPr="00784755">
        <w:rPr>
          <w:szCs w:val="24"/>
        </w:rPr>
        <w:t xml:space="preserve">oczywiste omyłki rachunkowe, z uwzględnieniem konsekwencji rachunkowych dokonanych poprawek,   </w:t>
      </w:r>
    </w:p>
    <w:p w14:paraId="7FD2FA92" w14:textId="77777777" w:rsidR="00787E8D" w:rsidRPr="00784755" w:rsidRDefault="008B1AC5" w:rsidP="00EA3FFF">
      <w:pPr>
        <w:numPr>
          <w:ilvl w:val="1"/>
          <w:numId w:val="13"/>
        </w:numPr>
        <w:spacing w:after="29"/>
        <w:ind w:right="139" w:hanging="144"/>
        <w:rPr>
          <w:szCs w:val="24"/>
        </w:rPr>
      </w:pPr>
      <w:r w:rsidRPr="00784755">
        <w:rPr>
          <w:szCs w:val="24"/>
        </w:rPr>
        <w:t xml:space="preserve">inne omyłki polegające na niezgodności oferty z dokumentami zamówienia, niepowodujące istotnych zmian w treści oferty,   </w:t>
      </w:r>
    </w:p>
    <w:p w14:paraId="5BE3AD05" w14:textId="77777777" w:rsidR="00787E8D" w:rsidRPr="00784755" w:rsidRDefault="008B1AC5">
      <w:pPr>
        <w:spacing w:after="29"/>
        <w:ind w:left="422" w:right="139" w:firstLine="0"/>
        <w:rPr>
          <w:szCs w:val="24"/>
        </w:rPr>
      </w:pPr>
      <w:r w:rsidRPr="00784755">
        <w:rPr>
          <w:szCs w:val="24"/>
        </w:rPr>
        <w:t xml:space="preserve">‒ niezwłocznie zawiadamiając o tym wykonawcę, którego oferta została poprawiona. Zasady poprawiania omyłek określone zostały w art. 223 ust. 2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.  </w:t>
      </w:r>
    </w:p>
    <w:p w14:paraId="48718DEE" w14:textId="77777777" w:rsidR="00787E8D" w:rsidRPr="00784755" w:rsidRDefault="008B1AC5">
      <w:pPr>
        <w:spacing w:after="24" w:line="259" w:lineRule="auto"/>
        <w:ind w:left="64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75EB9A1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X </w:t>
      </w:r>
      <w:r w:rsidRPr="00784755">
        <w:rPr>
          <w:szCs w:val="24"/>
        </w:rPr>
        <w:t xml:space="preserve"> </w:t>
      </w:r>
    </w:p>
    <w:p w14:paraId="18042AFC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Opis sposobu obliczenia ceny  </w:t>
      </w:r>
    </w:p>
    <w:p w14:paraId="72F1C2B0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FC6BC2B" w14:textId="77777777" w:rsidR="00787E8D" w:rsidRPr="00784755" w:rsidRDefault="008B1AC5">
      <w:pPr>
        <w:spacing w:after="4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6C9EFDBA" wp14:editId="2A78C7CD">
                <wp:extent cx="5819775" cy="6350"/>
                <wp:effectExtent l="0" t="0" r="0" b="0"/>
                <wp:docPr id="25856" name="Group 25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522" name="Shape 352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49FA4C" id="Group 25856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HYPkERnAgAA1gUAAA4AAAAAAAAAAAAAAAAALgIAAGRycy9l&#10;Mm9Eb2MueG1sUEsBAi0AFAAGAAgAAAAhACvEFWbaAAAAAwEAAA8AAAAAAAAAAAAAAAAAwQQAAGRy&#10;cy9kb3ducmV2LnhtbFBLBQYAAAAABAAEAPMAAADIBQAAAAA=&#10;">
                <v:shape id="Shape 352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abcQA&#10;AADdAAAADwAAAGRycy9kb3ducmV2LnhtbESP32rCMBTG7wd7h3AGu9PUTkWqUVQYU5iI3R7g0Bzb&#10;YnNSkmjr2xthsMuP78+Pb7HqTSNu5HxtWcFomIAgLqyuuVTw+/M5mIHwAVljY5kU3MnDavn6ssBM&#10;245PdMtDKeII+wwVVCG0mZS+qMigH9qWOHpn6wyGKF0ptcMujptGpkkylQZrjoQKW9pWVFzyq4kQ&#10;N57tvsf7E3WjS1NujvnXoc+Ven/r13MQgfrwH/5r77SCj0mawv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SGm3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462D9C8E" w14:textId="506F66BB" w:rsidR="00787E8D" w:rsidRPr="00784755" w:rsidRDefault="00701A14" w:rsidP="00EA3FFF">
      <w:pPr>
        <w:numPr>
          <w:ilvl w:val="0"/>
          <w:numId w:val="14"/>
        </w:numPr>
        <w:spacing w:line="271" w:lineRule="auto"/>
        <w:ind w:right="139" w:hanging="283"/>
        <w:rPr>
          <w:szCs w:val="24"/>
        </w:rPr>
      </w:pPr>
      <w:r>
        <w:rPr>
          <w:b/>
          <w:szCs w:val="24"/>
        </w:rPr>
        <w:t>Na formularzu ofertowym</w:t>
      </w:r>
      <w:r w:rsidR="008B1AC5" w:rsidRPr="00784755">
        <w:rPr>
          <w:b/>
          <w:szCs w:val="24"/>
        </w:rPr>
        <w:t xml:space="preserve"> należy podać: </w:t>
      </w:r>
      <w:r w:rsidR="008B1AC5" w:rsidRPr="00784755">
        <w:rPr>
          <w:szCs w:val="24"/>
        </w:rPr>
        <w:t xml:space="preserve"> </w:t>
      </w:r>
    </w:p>
    <w:p w14:paraId="5EDBD2BE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B27BD45" w14:textId="37EAFCE1" w:rsidR="00787E8D" w:rsidRDefault="008B1AC5" w:rsidP="00EA3FFF">
      <w:pPr>
        <w:numPr>
          <w:ilvl w:val="1"/>
          <w:numId w:val="14"/>
        </w:numPr>
        <w:ind w:right="139" w:hanging="283"/>
        <w:rPr>
          <w:szCs w:val="24"/>
        </w:rPr>
      </w:pPr>
      <w:r w:rsidRPr="00784755">
        <w:rPr>
          <w:b/>
          <w:szCs w:val="24"/>
        </w:rPr>
        <w:t>całkowitą cenę ofertową (brutto)</w:t>
      </w:r>
      <w:r w:rsidR="007D30FA">
        <w:rPr>
          <w:szCs w:val="24"/>
        </w:rPr>
        <w:t>,</w:t>
      </w:r>
      <w:r w:rsidR="007D30FA" w:rsidRPr="007D30FA">
        <w:rPr>
          <w:szCs w:val="24"/>
        </w:rPr>
        <w:t xml:space="preserve"> na która jest składana oferta</w:t>
      </w:r>
      <w:r w:rsidR="007D30FA">
        <w:rPr>
          <w:szCs w:val="24"/>
        </w:rPr>
        <w:t xml:space="preserve"> - </w:t>
      </w:r>
      <w:r w:rsidRPr="00784755">
        <w:rPr>
          <w:szCs w:val="24"/>
        </w:rPr>
        <w:t>obejmującą realizację</w:t>
      </w:r>
      <w:r w:rsidR="007D30FA">
        <w:rPr>
          <w:szCs w:val="24"/>
        </w:rPr>
        <w:t xml:space="preserve"> całego zamówienia </w:t>
      </w:r>
      <w:r w:rsidRPr="00784755">
        <w:rPr>
          <w:szCs w:val="24"/>
        </w:rPr>
        <w:t>w złotych polskich (PLN) wraz z podaniem stawki podatku VAT,</w:t>
      </w:r>
    </w:p>
    <w:p w14:paraId="255D53E9" w14:textId="64B4ED67" w:rsidR="00701A14" w:rsidRPr="00701A14" w:rsidRDefault="00701A14" w:rsidP="00EA3FFF">
      <w:pPr>
        <w:numPr>
          <w:ilvl w:val="1"/>
          <w:numId w:val="14"/>
        </w:numPr>
        <w:ind w:right="139" w:hanging="283"/>
        <w:rPr>
          <w:szCs w:val="24"/>
        </w:rPr>
      </w:pPr>
      <w:r w:rsidRPr="00701A14">
        <w:rPr>
          <w:szCs w:val="24"/>
        </w:rPr>
        <w:t xml:space="preserve">Informacje na temat </w:t>
      </w:r>
      <w:r w:rsidRPr="00701A14">
        <w:rPr>
          <w:kern w:val="1"/>
          <w:lang w:eastAsia="zh-CN"/>
        </w:rPr>
        <w:t>udziału Podwykonawcy/ów w realizacji zamówienia</w:t>
      </w:r>
    </w:p>
    <w:p w14:paraId="3E94F2EF" w14:textId="208200E8" w:rsidR="00787E8D" w:rsidRPr="00784755" w:rsidRDefault="008B1AC5" w:rsidP="00EA3FFF">
      <w:pPr>
        <w:numPr>
          <w:ilvl w:val="1"/>
          <w:numId w:val="14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długość oferowanego okresu gwarancji jakości na Przedmiot umowy, w tym w szczególności na wykonane roboty, użyte m</w:t>
      </w:r>
      <w:r w:rsidR="00701A14">
        <w:rPr>
          <w:szCs w:val="24"/>
        </w:rPr>
        <w:t>ateriały</w:t>
      </w:r>
      <w:r w:rsidRPr="00784755">
        <w:rPr>
          <w:szCs w:val="24"/>
        </w:rPr>
        <w:t xml:space="preserve">: </w:t>
      </w:r>
    </w:p>
    <w:p w14:paraId="73387FD5" w14:textId="59B3C576" w:rsidR="00787E8D" w:rsidRPr="00784755" w:rsidRDefault="008B1AC5" w:rsidP="00E163CE">
      <w:pPr>
        <w:spacing w:after="28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  <w:r w:rsidRPr="00784755">
        <w:rPr>
          <w:rFonts w:eastAsia="Segoe UI Symbol"/>
          <w:szCs w:val="24"/>
        </w:rPr>
        <w:t>•</w:t>
      </w:r>
      <w:r w:rsidR="003915C7" w:rsidRPr="003915C7">
        <w:rPr>
          <w:b/>
          <w:bCs/>
          <w:color w:val="auto"/>
          <w:szCs w:val="24"/>
        </w:rPr>
        <w:t xml:space="preserve"> </w:t>
      </w:r>
      <w:r w:rsidR="003915C7" w:rsidRPr="003915C7">
        <w:rPr>
          <w:color w:val="auto"/>
          <w:szCs w:val="24"/>
        </w:rPr>
        <w:t>Minimalny wymagany przez zamawiającego okres gwarancji jakości i rękojmi za wady na całość robót budowlanych, dostarczone i zamontowane urządzenia i materiały budowlane</w:t>
      </w:r>
      <w:r w:rsidR="003915C7" w:rsidRPr="00B92D46">
        <w:rPr>
          <w:b/>
          <w:bCs/>
          <w:color w:val="auto"/>
          <w:szCs w:val="24"/>
        </w:rPr>
        <w:t xml:space="preserve"> </w:t>
      </w:r>
      <w:r w:rsidR="003915C7" w:rsidRPr="00B92D46">
        <w:rPr>
          <w:color w:val="auto"/>
          <w:szCs w:val="24"/>
        </w:rPr>
        <w:t>wynosi 48 miesięcy, licząc od daty podpisania protokołu odbioru robót budowlanych wykonanych bez zastrzeżeń.</w:t>
      </w:r>
    </w:p>
    <w:p w14:paraId="598CF362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61CAC0" w14:textId="710E30CF" w:rsidR="00787E8D" w:rsidRPr="00784755" w:rsidRDefault="008B1AC5" w:rsidP="00EA3FFF">
      <w:pPr>
        <w:numPr>
          <w:ilvl w:val="0"/>
          <w:numId w:val="14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>W cenie ofertowej należy uwzględnić podatek VAT oraz wszystkie wymagania określone w niniejszej specyfikacji, np. koszty transpo</w:t>
      </w:r>
      <w:r w:rsidR="00701A14">
        <w:rPr>
          <w:szCs w:val="24"/>
        </w:rPr>
        <w:t>rtu i inne. Cena brutto podana na formularzu ofertowym</w:t>
      </w:r>
      <w:r w:rsidRPr="00784755">
        <w:rPr>
          <w:szCs w:val="24"/>
        </w:rPr>
        <w:t xml:space="preserve"> winna zawierać wszystkie koszty bezpośrednie, koszty pośrednie oraz zysk i powinna uwzględniać wszelkie uwarunkowania zawarte w SWZ. W cenie powinny być również uwzględnione wszystkie podatki, opłaty celne, ubezpieczenia, opłaty transportowe itp. Podana cena jest obowiązująca w całym okresie ważności oferty.   </w:t>
      </w:r>
    </w:p>
    <w:p w14:paraId="35ABDA8D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EC32E9" w14:textId="1CAB0D6F" w:rsidR="00787E8D" w:rsidRPr="00784755" w:rsidRDefault="008B1AC5" w:rsidP="00EA3FFF">
      <w:pPr>
        <w:numPr>
          <w:ilvl w:val="0"/>
          <w:numId w:val="14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Jeżeli złożono ofertę, której wybór prowadziłby do powstania u Zamawiającego obowiązku podatkowego zgodnie z przepisami ustawy z dnia 11 marca 2004 r. o podatku od towarów i usług (VAT), Zmawiający dla celów zastosowania kryterium ceny lub kosztu dolicza do przedstawionej w niej ceny podatek od towarów i usług (VAT), który miałby obowiązek rozliczyć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podatku.  </w:t>
      </w:r>
    </w:p>
    <w:p w14:paraId="2C69C666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0ED01E8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>Część XI</w:t>
      </w:r>
      <w:r w:rsidRPr="00784755">
        <w:rPr>
          <w:szCs w:val="24"/>
        </w:rPr>
        <w:t xml:space="preserve"> </w:t>
      </w:r>
    </w:p>
    <w:p w14:paraId="4F6F0CBA" w14:textId="6AA2EE96" w:rsidR="00787E8D" w:rsidRPr="00784755" w:rsidRDefault="008B1AC5">
      <w:pPr>
        <w:spacing w:line="271" w:lineRule="auto"/>
        <w:ind w:left="1380" w:right="138" w:hanging="708"/>
        <w:rPr>
          <w:szCs w:val="24"/>
        </w:rPr>
      </w:pPr>
      <w:r w:rsidRPr="00784755">
        <w:rPr>
          <w:b/>
          <w:szCs w:val="24"/>
        </w:rPr>
        <w:t xml:space="preserve">Opis kryteriów, którymi zamawiający będzie się kierował przy wyborze oferty wraz z podaniem znaczenia tych kryteriów i sposobu oceny ofert </w:t>
      </w:r>
      <w:r w:rsidRPr="00784755">
        <w:rPr>
          <w:szCs w:val="24"/>
        </w:rPr>
        <w:t xml:space="preserve"> </w:t>
      </w:r>
    </w:p>
    <w:p w14:paraId="724827B0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5278F43" w14:textId="77777777" w:rsidR="00787E8D" w:rsidRPr="00784755" w:rsidRDefault="008B1AC5">
      <w:pPr>
        <w:spacing w:after="9" w:line="259" w:lineRule="auto"/>
        <w:ind w:left="11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695C76E" wp14:editId="6B10BD7F">
                <wp:extent cx="5819775" cy="6350"/>
                <wp:effectExtent l="0" t="0" r="0" b="0"/>
                <wp:docPr id="25538" name="Group 25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706" name="Shape 3706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AD546B" id="Group 2553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">
                <v:shape id="Shape 3706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u78UA&#10;AADdAAAADwAAAGRycy9kb3ducmV2LnhtbESP3WrCQBCF7wt9h2UK3jUbf7CSuoZWEBUqxbQPMGSn&#10;SUh2NuyuJr69Wyj08nB+Ps46H00nruR8Y1nBNElBEJdWN1wp+P7aPa9A+ICssbNMCm7kId88Pqwx&#10;03bgM12LUIk4wj5DBXUIfSalL2sy6BPbE0fvxzqDIUpXSe1wiOOmk7M0XUqDDUdCjT1tayrb4mIi&#10;xC1Wh4/F8UzDtO2q989ifxoLpSZP49sriEBj+A//tQ9awfwlXcLvm/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C7v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69AFCEC9" w14:textId="3C30D949" w:rsidR="00787E8D" w:rsidRPr="00784755" w:rsidRDefault="008B1AC5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Przy wyborze oferty</w:t>
      </w:r>
      <w:r w:rsidR="000B758D">
        <w:rPr>
          <w:szCs w:val="24"/>
          <w:u w:val="single" w:color="000000"/>
        </w:rPr>
        <w:t>,</w:t>
      </w:r>
      <w:r w:rsidRPr="00784755">
        <w:rPr>
          <w:szCs w:val="24"/>
          <w:u w:val="single" w:color="000000"/>
        </w:rPr>
        <w:t xml:space="preserve"> Zamawiający będzie się kierował następującymi kryteriami</w:t>
      </w:r>
      <w:r w:rsidRPr="00784755">
        <w:rPr>
          <w:szCs w:val="24"/>
        </w:rPr>
        <w:t>: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189CDFDF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545223C" w14:textId="77777777" w:rsidR="00787E8D" w:rsidRPr="00784755" w:rsidRDefault="008B1AC5">
      <w:pPr>
        <w:spacing w:after="30"/>
        <w:ind w:left="142" w:right="139" w:firstLine="0"/>
        <w:rPr>
          <w:szCs w:val="24"/>
        </w:rPr>
      </w:pPr>
      <w:r w:rsidRPr="00784755">
        <w:rPr>
          <w:b/>
          <w:szCs w:val="24"/>
        </w:rPr>
        <w:t xml:space="preserve">C </w:t>
      </w:r>
      <w:r w:rsidRPr="00784755">
        <w:rPr>
          <w:szCs w:val="24"/>
        </w:rPr>
        <w:t>–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>Cena brutto =</w:t>
      </w:r>
      <w:r w:rsidRPr="00784755">
        <w:rPr>
          <w:b/>
          <w:szCs w:val="24"/>
        </w:rPr>
        <w:t xml:space="preserve"> 60% </w:t>
      </w:r>
      <w:r w:rsidRPr="00784755">
        <w:rPr>
          <w:szCs w:val="24"/>
        </w:rPr>
        <w:t xml:space="preserve"> </w:t>
      </w:r>
    </w:p>
    <w:p w14:paraId="583F48CA" w14:textId="717FC82F" w:rsidR="00787E8D" w:rsidRDefault="003915C7">
      <w:pPr>
        <w:spacing w:after="26"/>
        <w:ind w:left="569" w:right="139" w:hanging="427"/>
        <w:rPr>
          <w:szCs w:val="24"/>
        </w:rPr>
      </w:pPr>
      <w:r>
        <w:rPr>
          <w:b/>
          <w:szCs w:val="24"/>
        </w:rPr>
        <w:t>G</w:t>
      </w:r>
      <w:r w:rsidR="008B1AC5" w:rsidRPr="00784755">
        <w:rPr>
          <w:b/>
          <w:szCs w:val="24"/>
        </w:rPr>
        <w:t xml:space="preserve"> </w:t>
      </w:r>
      <w:r w:rsidR="008B1AC5" w:rsidRPr="00784755">
        <w:rPr>
          <w:szCs w:val="24"/>
        </w:rPr>
        <w:t>–</w:t>
      </w:r>
      <w:r>
        <w:rPr>
          <w:rFonts w:ascii="Tahoma" w:hAnsi="Tahoma" w:cs="Verdana"/>
          <w:sz w:val="22"/>
          <w:szCs w:val="20"/>
        </w:rPr>
        <w:t>Gwarancja</w:t>
      </w:r>
      <w:r w:rsidR="008B1AC5" w:rsidRPr="00784755">
        <w:rPr>
          <w:szCs w:val="24"/>
        </w:rPr>
        <w:t xml:space="preserve">= </w:t>
      </w:r>
      <w:r w:rsidR="00EA772E">
        <w:rPr>
          <w:b/>
          <w:szCs w:val="24"/>
        </w:rPr>
        <w:t>2</w:t>
      </w:r>
      <w:r>
        <w:rPr>
          <w:b/>
          <w:szCs w:val="24"/>
        </w:rPr>
        <w:t>0</w:t>
      </w:r>
      <w:r w:rsidR="008B1AC5" w:rsidRPr="00784755">
        <w:rPr>
          <w:b/>
          <w:szCs w:val="24"/>
        </w:rPr>
        <w:t>%</w:t>
      </w:r>
      <w:r w:rsidR="008B1AC5" w:rsidRPr="00784755">
        <w:rPr>
          <w:szCs w:val="24"/>
        </w:rPr>
        <w:t xml:space="preserve">  </w:t>
      </w:r>
    </w:p>
    <w:p w14:paraId="0ED843EE" w14:textId="692F18FD" w:rsidR="005F7CDE" w:rsidRPr="00784755" w:rsidRDefault="005F7CDE">
      <w:pPr>
        <w:spacing w:after="26"/>
        <w:ind w:left="569" w:right="139" w:hanging="427"/>
        <w:rPr>
          <w:szCs w:val="24"/>
        </w:rPr>
      </w:pPr>
      <w:r w:rsidRPr="005F7CDE">
        <w:rPr>
          <w:b/>
          <w:szCs w:val="24"/>
        </w:rPr>
        <w:t>Z</w:t>
      </w:r>
      <w:r>
        <w:rPr>
          <w:szCs w:val="24"/>
        </w:rPr>
        <w:t xml:space="preserve"> – </w:t>
      </w:r>
      <w:r w:rsidR="00EA772E">
        <w:rPr>
          <w:szCs w:val="24"/>
        </w:rPr>
        <w:t xml:space="preserve">wykorzystanie </w:t>
      </w:r>
      <w:r w:rsidR="00C32E62" w:rsidRPr="00C32E62">
        <w:rPr>
          <w:szCs w:val="24"/>
        </w:rPr>
        <w:t>pojazdów samochodowych (art. 2 pkt 33 ustawy Prawo o Ruchu Drogowym)</w:t>
      </w:r>
      <w:r w:rsidR="00EA772E">
        <w:rPr>
          <w:szCs w:val="24"/>
        </w:rPr>
        <w:t xml:space="preserve"> zero emisyjnych (z wyłączeniem pojazdów specjalnych)</w:t>
      </w:r>
      <w:r>
        <w:rPr>
          <w:szCs w:val="24"/>
        </w:rPr>
        <w:t xml:space="preserve"> = </w:t>
      </w:r>
      <w:r w:rsidR="00EA772E">
        <w:rPr>
          <w:b/>
          <w:bCs/>
          <w:szCs w:val="24"/>
        </w:rPr>
        <w:t>2</w:t>
      </w:r>
      <w:r w:rsidR="003915C7" w:rsidRPr="003915C7">
        <w:rPr>
          <w:b/>
          <w:bCs/>
          <w:szCs w:val="24"/>
        </w:rPr>
        <w:t>0</w:t>
      </w:r>
      <w:r w:rsidRPr="003915C7">
        <w:rPr>
          <w:b/>
          <w:bCs/>
          <w:szCs w:val="24"/>
        </w:rPr>
        <w:t>%</w:t>
      </w:r>
    </w:p>
    <w:p w14:paraId="19B2AD12" w14:textId="77777777" w:rsidR="00787E8D" w:rsidRPr="00784755" w:rsidRDefault="008B1AC5">
      <w:pPr>
        <w:spacing w:after="6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6A65A6F" w14:textId="665A686A" w:rsidR="00787E8D" w:rsidRPr="005F7CDE" w:rsidRDefault="008B1AC5">
      <w:pPr>
        <w:spacing w:after="0" w:line="259" w:lineRule="auto"/>
        <w:ind w:left="10" w:right="18" w:hanging="10"/>
        <w:jc w:val="center"/>
        <w:rPr>
          <w:i/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𝑵</w:t>
      </w:r>
      <w:r w:rsidRPr="00784755">
        <w:rPr>
          <w:rFonts w:eastAsia="Cambria Math"/>
          <w:szCs w:val="24"/>
        </w:rPr>
        <w:t xml:space="preserve"> = </w:t>
      </w:r>
      <w:r w:rsidRPr="00784755">
        <w:rPr>
          <w:rFonts w:ascii="Cambria Math" w:eastAsia="Cambria Math" w:hAnsi="Cambria Math" w:cs="Cambria Math"/>
          <w:szCs w:val="24"/>
        </w:rPr>
        <w:t>𝐶</w:t>
      </w:r>
      <w:r w:rsidRPr="00784755">
        <w:rPr>
          <w:rFonts w:eastAsia="Cambria Math"/>
          <w:szCs w:val="24"/>
        </w:rPr>
        <w:t xml:space="preserve"> + </w:t>
      </w:r>
      <w:r w:rsidR="003915C7">
        <w:rPr>
          <w:rFonts w:ascii="Cambria Math" w:eastAsia="Cambria Math" w:hAnsi="Cambria Math" w:cs="Cambria Math"/>
          <w:i/>
          <w:szCs w:val="24"/>
        </w:rPr>
        <w:t>G</w:t>
      </w:r>
      <w:r w:rsidR="005F7CDE">
        <w:rPr>
          <w:rFonts w:ascii="Cambria Math" w:eastAsia="Cambria Math" w:hAnsi="Cambria Math" w:cs="Cambria Math"/>
          <w:i/>
          <w:szCs w:val="24"/>
        </w:rPr>
        <w:t xml:space="preserve"> </w:t>
      </w:r>
      <w:r w:rsidR="005F7CDE" w:rsidRPr="005F7CDE">
        <w:rPr>
          <w:rFonts w:ascii="Cambria Math" w:eastAsia="Cambria Math" w:hAnsi="Cambria Math" w:cs="Cambria Math"/>
          <w:szCs w:val="24"/>
        </w:rPr>
        <w:t>+</w:t>
      </w:r>
      <w:r w:rsidR="005F7CDE">
        <w:rPr>
          <w:rFonts w:ascii="Cambria Math" w:eastAsia="Cambria Math" w:hAnsi="Cambria Math" w:cs="Cambria Math"/>
          <w:szCs w:val="24"/>
        </w:rPr>
        <w:t xml:space="preserve"> </w:t>
      </w:r>
      <w:r w:rsidR="005F7CDE">
        <w:rPr>
          <w:rFonts w:ascii="Cambria Math" w:eastAsia="Cambria Math" w:hAnsi="Cambria Math" w:cs="Cambria Math"/>
          <w:i/>
          <w:szCs w:val="24"/>
        </w:rPr>
        <w:t>Z</w:t>
      </w:r>
    </w:p>
    <w:p w14:paraId="66E85ECA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7B895EFE" w14:textId="77777777" w:rsidR="00787E8D" w:rsidRPr="00784755" w:rsidRDefault="008B1AC5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gdzie</w:t>
      </w:r>
      <w:r w:rsidRPr="00784755">
        <w:rPr>
          <w:szCs w:val="24"/>
        </w:rPr>
        <w:t xml:space="preserve">: 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00E40E4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1DDC462B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b/>
          <w:szCs w:val="24"/>
        </w:rPr>
        <w:t>N</w:t>
      </w:r>
      <w:r w:rsidRPr="00784755">
        <w:rPr>
          <w:szCs w:val="24"/>
        </w:rPr>
        <w:t xml:space="preserve"> - łączna ilość punktów badanej oferty, </w:t>
      </w:r>
    </w:p>
    <w:p w14:paraId="267CA335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b/>
          <w:szCs w:val="24"/>
        </w:rPr>
        <w:t>C</w:t>
      </w:r>
      <w:r w:rsidRPr="00784755">
        <w:rPr>
          <w:szCs w:val="24"/>
        </w:rPr>
        <w:t xml:space="preserve"> - ilość punktów badanej oferty w kryterium Cena brutto,  </w:t>
      </w:r>
    </w:p>
    <w:p w14:paraId="168DFBF4" w14:textId="78D6BAE2" w:rsidR="00787E8D" w:rsidRDefault="00E163CE">
      <w:pPr>
        <w:spacing w:after="2" w:line="253" w:lineRule="auto"/>
        <w:ind w:left="564" w:right="0" w:hanging="437"/>
        <w:jc w:val="left"/>
        <w:rPr>
          <w:szCs w:val="24"/>
        </w:rPr>
      </w:pPr>
      <w:r>
        <w:rPr>
          <w:b/>
          <w:szCs w:val="24"/>
        </w:rPr>
        <w:t>T</w:t>
      </w:r>
      <w:r w:rsidR="008B1AC5" w:rsidRPr="00784755">
        <w:rPr>
          <w:szCs w:val="24"/>
        </w:rPr>
        <w:t xml:space="preserve"> - ilość punktów badanej oferty w kryterium </w:t>
      </w:r>
      <w:r w:rsidR="003915C7">
        <w:rPr>
          <w:rFonts w:ascii="Tahoma" w:hAnsi="Tahoma" w:cs="Verdana"/>
          <w:sz w:val="22"/>
          <w:szCs w:val="20"/>
        </w:rPr>
        <w:t>Gwarancja</w:t>
      </w:r>
    </w:p>
    <w:p w14:paraId="60076EFE" w14:textId="6725E80D" w:rsidR="005F7CDE" w:rsidRPr="00784755" w:rsidRDefault="005F7CDE" w:rsidP="005F7CDE">
      <w:pPr>
        <w:spacing w:after="2" w:line="253" w:lineRule="auto"/>
        <w:ind w:left="564" w:right="0" w:hanging="437"/>
        <w:jc w:val="left"/>
        <w:rPr>
          <w:szCs w:val="24"/>
        </w:rPr>
      </w:pPr>
      <w:r>
        <w:rPr>
          <w:b/>
          <w:szCs w:val="24"/>
        </w:rPr>
        <w:t>Z</w:t>
      </w:r>
      <w:r w:rsidRPr="00784755">
        <w:rPr>
          <w:szCs w:val="24"/>
        </w:rPr>
        <w:t xml:space="preserve"> - ilość punktów badanej oferty w kryterium </w:t>
      </w:r>
      <w:r w:rsidR="00EA772E">
        <w:rPr>
          <w:szCs w:val="24"/>
        </w:rPr>
        <w:t xml:space="preserve">wykorzystanie pojazdów </w:t>
      </w:r>
      <w:r w:rsidR="005F791D">
        <w:rPr>
          <w:szCs w:val="24"/>
        </w:rPr>
        <w:t xml:space="preserve">samochodowych </w:t>
      </w:r>
      <w:r w:rsidR="00EA772E">
        <w:rPr>
          <w:szCs w:val="24"/>
        </w:rPr>
        <w:t>zero emisyjnych (z wyłączeniem pojazdów specjalnych)</w:t>
      </w:r>
    </w:p>
    <w:p w14:paraId="1839FEB0" w14:textId="77777777" w:rsidR="005F7CDE" w:rsidRPr="00784755" w:rsidRDefault="005F7CDE">
      <w:pPr>
        <w:spacing w:after="2" w:line="253" w:lineRule="auto"/>
        <w:ind w:left="564" w:right="0" w:hanging="437"/>
        <w:jc w:val="left"/>
        <w:rPr>
          <w:szCs w:val="24"/>
        </w:rPr>
      </w:pPr>
    </w:p>
    <w:p w14:paraId="03EC5572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96B009" w14:textId="77777777" w:rsidR="00787E8D" w:rsidRPr="00784755" w:rsidRDefault="008B1AC5" w:rsidP="00EA3FFF">
      <w:pPr>
        <w:numPr>
          <w:ilvl w:val="0"/>
          <w:numId w:val="15"/>
        </w:numPr>
        <w:spacing w:line="271" w:lineRule="auto"/>
        <w:ind w:right="138" w:hanging="283"/>
        <w:rPr>
          <w:szCs w:val="24"/>
        </w:rPr>
      </w:pPr>
      <w:r w:rsidRPr="00784755">
        <w:rPr>
          <w:b/>
          <w:szCs w:val="24"/>
        </w:rPr>
        <w:t xml:space="preserve">Cena brutto = 60% </w:t>
      </w:r>
      <w:r w:rsidRPr="00784755">
        <w:rPr>
          <w:szCs w:val="24"/>
        </w:rPr>
        <w:t xml:space="preserve"> </w:t>
      </w:r>
    </w:p>
    <w:p w14:paraId="5BEC16E5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372FED" w14:textId="77777777" w:rsidR="00787E8D" w:rsidRPr="00784755" w:rsidRDefault="008B1AC5">
      <w:pPr>
        <w:spacing w:after="28"/>
        <w:ind w:left="422" w:right="139" w:firstLine="0"/>
        <w:rPr>
          <w:szCs w:val="24"/>
        </w:rPr>
      </w:pPr>
      <w:r w:rsidRPr="00784755">
        <w:rPr>
          <w:szCs w:val="24"/>
        </w:rPr>
        <w:t xml:space="preserve">Wykonawca, który zaproponuje najniższą cenę spośród ofert spełniających wymagania, otrzyma 60 punktów, natomiast pozostali wykonawcy – odpowiednio mniej punktów, </w:t>
      </w:r>
      <w:r w:rsidRPr="00784755">
        <w:rPr>
          <w:szCs w:val="24"/>
          <w:u w:val="single" w:color="000000"/>
        </w:rPr>
        <w:t>według poniższego wzoru</w:t>
      </w:r>
      <w:r w:rsidRPr="00784755">
        <w:rPr>
          <w:szCs w:val="24"/>
        </w:rPr>
        <w:t xml:space="preserve">:  </w:t>
      </w:r>
    </w:p>
    <w:p w14:paraId="5F365DAE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3B4BA19" w14:textId="77777777" w:rsidR="00787E8D" w:rsidRPr="00784755" w:rsidRDefault="008B1AC5">
      <w:pPr>
        <w:spacing w:after="0" w:line="259" w:lineRule="auto"/>
        <w:ind w:left="10" w:right="510" w:hanging="10"/>
        <w:jc w:val="center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𝐶𝑒𝑛𝑎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rFonts w:ascii="Cambria Math" w:eastAsia="Cambria Math" w:hAnsi="Cambria Math" w:cs="Cambria Math"/>
          <w:szCs w:val="24"/>
        </w:rPr>
        <w:t>𝑚𝑖𝑛𝑖𝑚𝑎𝑙𝑛𝑎</w:t>
      </w:r>
    </w:p>
    <w:p w14:paraId="07541B6A" w14:textId="77777777" w:rsidR="00787E8D" w:rsidRPr="00784755" w:rsidRDefault="008B1AC5">
      <w:pPr>
        <w:spacing w:after="0" w:line="259" w:lineRule="auto"/>
        <w:ind w:left="10" w:right="8" w:hanging="10"/>
        <w:jc w:val="center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𝑪</w:t>
      </w:r>
      <w:r w:rsidRPr="00784755">
        <w:rPr>
          <w:rFonts w:eastAsia="Cambria Math"/>
          <w:szCs w:val="24"/>
        </w:rPr>
        <w:t xml:space="preserve"> = </w:t>
      </w: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C4298C2" wp14:editId="21EB52C6">
                <wp:extent cx="1431290" cy="10668"/>
                <wp:effectExtent l="0" t="0" r="0" b="0"/>
                <wp:docPr id="25705" name="Group 25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1290" cy="10668"/>
                          <a:chOff x="0" y="0"/>
                          <a:chExt cx="1431290" cy="10668"/>
                        </a:xfrm>
                      </wpg:grpSpPr>
                      <wps:wsp>
                        <wps:cNvPr id="28182" name="Shape 28182"/>
                        <wps:cNvSpPr/>
                        <wps:spPr>
                          <a:xfrm>
                            <a:off x="0" y="0"/>
                            <a:ext cx="1431290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1290" h="10668">
                                <a:moveTo>
                                  <a:pt x="0" y="0"/>
                                </a:moveTo>
                                <a:lnTo>
                                  <a:pt x="1431290" y="0"/>
                                </a:lnTo>
                                <a:lnTo>
                                  <a:pt x="1431290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3D6F23" id="Group 25705" o:spid="_x0000_s1026" style="width:112.7pt;height:.85pt;mso-position-horizontal-relative:char;mso-position-vertical-relative:line" coordsize="1431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">
                <v:shape id="Shape 28182" o:spid="_x0000_s1027" style="position:absolute;width:14312;height:106;visibility:visible;mso-wrap-style:square;v-text-anchor:top" coordsize="1431290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+L1MYA&#10;AADeAAAADwAAAGRycy9kb3ducmV2LnhtbESPwWrDMBBE74X+g9hALiWRY2hx3CghtCnk0EvtfMBi&#10;bWUTa2W8auL066tCocdhZt4wm93ke3WhUbrABlbLDBRxE2zHzsCpflsUoCQiW+wDk4EbCey293cb&#10;LG248gddquhUgrCUaKCNcSi1lqYlj7IMA3HyPsPoMSY5Om1HvCa473WeZU/aY8dpocWBXlpqztWX&#10;N8C3w6tzD5kcH9fVXr7roqrfxZj5bNo/g4o0xf/wX/toDeTFqsjh9066Anr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+L1MYAAADeAAAADwAAAAAAAAAAAAAAAACYAgAAZHJz&#10;L2Rvd25yZXYueG1sUEsFBgAAAAAEAAQA9QAAAIsDAAAAAA==&#10;" path="m,l1431290,r,10668l,10668,,e" fillcolor="black" stroked="f" strokeweight="0">
                  <v:stroke miterlimit="83231f" joinstyle="miter"/>
                  <v:path arrowok="t" textboxrect="0,0,1431290,10668"/>
                </v:shape>
                <w10:anchorlock/>
              </v:group>
            </w:pict>
          </mc:Fallback>
        </mc:AlternateContent>
      </w:r>
      <w:r w:rsidRPr="00784755">
        <w:rPr>
          <w:rFonts w:eastAsia="Cambria Math"/>
          <w:szCs w:val="24"/>
        </w:rPr>
        <w:t xml:space="preserve"> × 60 </w:t>
      </w:r>
      <w:r w:rsidRPr="00784755">
        <w:rPr>
          <w:rFonts w:ascii="Cambria Math" w:eastAsia="Cambria Math" w:hAnsi="Cambria Math" w:cs="Cambria Math"/>
          <w:szCs w:val="24"/>
        </w:rPr>
        <w:t>𝑝𝑘𝑡</w:t>
      </w:r>
      <w:r w:rsidRPr="00784755">
        <w:rPr>
          <w:szCs w:val="24"/>
        </w:rPr>
        <w:t xml:space="preserve"> </w:t>
      </w:r>
    </w:p>
    <w:p w14:paraId="40AC6C2D" w14:textId="77777777" w:rsidR="00787E8D" w:rsidRPr="00784755" w:rsidRDefault="008B1AC5">
      <w:pPr>
        <w:spacing w:after="53" w:line="238" w:lineRule="auto"/>
        <w:ind w:left="283" w:right="3807" w:firstLine="3017"/>
        <w:jc w:val="left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lastRenderedPageBreak/>
        <w:t>𝐶𝑒𝑛𝑎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rFonts w:ascii="Cambria Math" w:eastAsia="Cambria Math" w:hAnsi="Cambria Math" w:cs="Cambria Math"/>
          <w:szCs w:val="24"/>
        </w:rPr>
        <w:t>𝑏𝑎𝑑𝑎𝑛𝑒𝑗𝑜𝑓𝑒𝑟𝑡𝑦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szCs w:val="24"/>
        </w:rPr>
        <w:t xml:space="preserve">  </w:t>
      </w:r>
    </w:p>
    <w:p w14:paraId="31BEDCCE" w14:textId="00770914" w:rsidR="00787E8D" w:rsidRPr="005F7CDE" w:rsidRDefault="003915C7" w:rsidP="00EA3FFF">
      <w:pPr>
        <w:numPr>
          <w:ilvl w:val="0"/>
          <w:numId w:val="15"/>
        </w:numPr>
        <w:spacing w:line="271" w:lineRule="auto"/>
        <w:ind w:right="138" w:hanging="283"/>
        <w:rPr>
          <w:b/>
          <w:szCs w:val="24"/>
        </w:rPr>
      </w:pPr>
      <w:r>
        <w:rPr>
          <w:rFonts w:ascii="Tahoma" w:hAnsi="Tahoma" w:cs="Verdana"/>
          <w:b/>
          <w:sz w:val="22"/>
          <w:szCs w:val="20"/>
        </w:rPr>
        <w:t xml:space="preserve">Gwarancja </w:t>
      </w:r>
      <w:r w:rsidR="00EA772E">
        <w:rPr>
          <w:b/>
          <w:szCs w:val="24"/>
        </w:rPr>
        <w:t>= 2</w:t>
      </w:r>
      <w:r>
        <w:rPr>
          <w:b/>
          <w:szCs w:val="24"/>
        </w:rPr>
        <w:t>0</w:t>
      </w:r>
      <w:r w:rsidR="008B1AC5" w:rsidRPr="005F7CDE">
        <w:rPr>
          <w:b/>
          <w:szCs w:val="24"/>
        </w:rPr>
        <w:t xml:space="preserve">%  </w:t>
      </w:r>
    </w:p>
    <w:p w14:paraId="0229983E" w14:textId="77777777" w:rsidR="00787E8D" w:rsidRPr="00784755" w:rsidRDefault="008B1AC5">
      <w:pPr>
        <w:spacing w:after="17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0C227FE" w14:textId="77777777" w:rsidR="00787E8D" w:rsidRPr="00784755" w:rsidRDefault="008B1AC5" w:rsidP="005F7CDE">
      <w:pPr>
        <w:spacing w:after="4" w:line="268" w:lineRule="auto"/>
        <w:ind w:left="435" w:right="132" w:hanging="10"/>
        <w:rPr>
          <w:szCs w:val="24"/>
        </w:rPr>
      </w:pPr>
      <w:r w:rsidRPr="00784755">
        <w:rPr>
          <w:szCs w:val="24"/>
          <w:u w:val="single" w:color="000000"/>
        </w:rPr>
        <w:t>Sposób oceny</w:t>
      </w:r>
      <w:r w:rsidRPr="00784755">
        <w:rPr>
          <w:szCs w:val="24"/>
        </w:rPr>
        <w:t xml:space="preserve">:  </w:t>
      </w:r>
    </w:p>
    <w:p w14:paraId="0384E7DD" w14:textId="4F1A81BC" w:rsidR="00787E8D" w:rsidRPr="002B2F55" w:rsidRDefault="003915C7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48 miesięcy </w:t>
      </w:r>
      <w:r w:rsidR="008B1AC5" w:rsidRPr="002B2F55">
        <w:rPr>
          <w:b/>
          <w:szCs w:val="24"/>
        </w:rPr>
        <w:t>– 0</w:t>
      </w:r>
      <w:r w:rsidR="005F7CDE" w:rsidRPr="002B2F55">
        <w:rPr>
          <w:b/>
          <w:szCs w:val="24"/>
        </w:rPr>
        <w:t xml:space="preserve"> </w:t>
      </w:r>
      <w:r w:rsidR="008B1AC5" w:rsidRPr="002B2F55">
        <w:rPr>
          <w:b/>
          <w:szCs w:val="24"/>
        </w:rPr>
        <w:t>pkt</w:t>
      </w:r>
      <w:r w:rsidR="008B1AC5" w:rsidRPr="002B2F55">
        <w:rPr>
          <w:szCs w:val="24"/>
        </w:rPr>
        <w:t xml:space="preserve">, </w:t>
      </w:r>
    </w:p>
    <w:p w14:paraId="1CBFB053" w14:textId="07A7E576" w:rsidR="00787E8D" w:rsidRPr="002B2F55" w:rsidRDefault="000B37B1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54 miesiące - </w:t>
      </w:r>
      <w:r w:rsidR="00EA772E">
        <w:rPr>
          <w:b/>
          <w:szCs w:val="24"/>
        </w:rPr>
        <w:t>1</w:t>
      </w:r>
      <w:r w:rsidR="008B1AC5" w:rsidRPr="002B2F55">
        <w:rPr>
          <w:b/>
          <w:szCs w:val="24"/>
        </w:rPr>
        <w:t>0</w:t>
      </w:r>
      <w:r w:rsidR="005F7CDE" w:rsidRPr="002B2F55">
        <w:rPr>
          <w:b/>
          <w:szCs w:val="24"/>
        </w:rPr>
        <w:t xml:space="preserve"> </w:t>
      </w:r>
      <w:r w:rsidR="008B1AC5" w:rsidRPr="002B2F55">
        <w:rPr>
          <w:b/>
          <w:szCs w:val="24"/>
        </w:rPr>
        <w:t>pkt</w:t>
      </w:r>
      <w:r w:rsidR="008B1AC5" w:rsidRPr="002B2F55">
        <w:rPr>
          <w:szCs w:val="24"/>
        </w:rPr>
        <w:t xml:space="preserve">, </w:t>
      </w:r>
    </w:p>
    <w:p w14:paraId="00DC2BFC" w14:textId="6DF9E83C" w:rsidR="005F7CDE" w:rsidRPr="002B2F55" w:rsidRDefault="000B37B1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60 miesięcy - </w:t>
      </w:r>
      <w:r w:rsidR="00EA772E">
        <w:rPr>
          <w:b/>
          <w:szCs w:val="24"/>
        </w:rPr>
        <w:t>2</w:t>
      </w:r>
      <w:r w:rsidRPr="002B2F55">
        <w:rPr>
          <w:b/>
          <w:szCs w:val="24"/>
        </w:rPr>
        <w:t>0</w:t>
      </w:r>
      <w:r w:rsidR="005F7CDE" w:rsidRPr="002B2F55">
        <w:rPr>
          <w:b/>
          <w:szCs w:val="24"/>
        </w:rPr>
        <w:t xml:space="preserve"> pkt</w:t>
      </w:r>
      <w:r w:rsidR="005F7CDE" w:rsidRPr="002B2F55">
        <w:rPr>
          <w:szCs w:val="24"/>
        </w:rPr>
        <w:t xml:space="preserve">, </w:t>
      </w:r>
    </w:p>
    <w:p w14:paraId="19900F22" w14:textId="77777777" w:rsidR="005F7CDE" w:rsidRPr="00784755" w:rsidRDefault="005F7CDE" w:rsidP="005F7CDE">
      <w:pPr>
        <w:spacing w:after="38"/>
        <w:ind w:left="705" w:right="139" w:firstLine="0"/>
        <w:rPr>
          <w:szCs w:val="24"/>
        </w:rPr>
      </w:pPr>
    </w:p>
    <w:p w14:paraId="46A141C0" w14:textId="42378E1E" w:rsidR="00787E8D" w:rsidRDefault="00EA772E" w:rsidP="00EA3FFF">
      <w:pPr>
        <w:pStyle w:val="Akapitzlist"/>
        <w:numPr>
          <w:ilvl w:val="0"/>
          <w:numId w:val="15"/>
        </w:numPr>
        <w:spacing w:after="22" w:line="259" w:lineRule="auto"/>
        <w:ind w:right="0"/>
        <w:jc w:val="left"/>
        <w:rPr>
          <w:b/>
          <w:szCs w:val="24"/>
        </w:rPr>
      </w:pPr>
      <w:r w:rsidRPr="00EA772E">
        <w:rPr>
          <w:b/>
          <w:szCs w:val="24"/>
        </w:rPr>
        <w:t xml:space="preserve">Wykorzystanie pojazdów </w:t>
      </w:r>
      <w:r w:rsidR="005F791D" w:rsidRPr="005F791D">
        <w:rPr>
          <w:b/>
          <w:szCs w:val="24"/>
        </w:rPr>
        <w:t xml:space="preserve">samochodowych </w:t>
      </w:r>
      <w:r w:rsidRPr="00EA772E">
        <w:rPr>
          <w:b/>
          <w:szCs w:val="24"/>
        </w:rPr>
        <w:t>zero emisyjnych (z wyłączeniem pojazdów specjalnych)</w:t>
      </w:r>
      <w:r>
        <w:rPr>
          <w:szCs w:val="24"/>
        </w:rPr>
        <w:t xml:space="preserve"> </w:t>
      </w:r>
      <w:r w:rsidR="005F7CDE" w:rsidRPr="005F7CDE">
        <w:rPr>
          <w:b/>
          <w:szCs w:val="24"/>
        </w:rPr>
        <w:t xml:space="preserve">= </w:t>
      </w:r>
      <w:r>
        <w:rPr>
          <w:b/>
          <w:szCs w:val="24"/>
        </w:rPr>
        <w:t>2</w:t>
      </w:r>
      <w:r w:rsidR="000B37B1">
        <w:rPr>
          <w:b/>
          <w:szCs w:val="24"/>
        </w:rPr>
        <w:t>0</w:t>
      </w:r>
      <w:r w:rsidR="005F7CDE" w:rsidRPr="005F7CDE">
        <w:rPr>
          <w:b/>
          <w:szCs w:val="24"/>
        </w:rPr>
        <w:t>%</w:t>
      </w:r>
    </w:p>
    <w:p w14:paraId="33644325" w14:textId="77777777" w:rsidR="005F7CDE" w:rsidRDefault="005F7CDE" w:rsidP="005F7CDE">
      <w:pPr>
        <w:pStyle w:val="Akapitzlist"/>
        <w:spacing w:after="22" w:line="259" w:lineRule="auto"/>
        <w:ind w:left="425" w:right="0" w:firstLine="0"/>
        <w:jc w:val="left"/>
        <w:rPr>
          <w:b/>
          <w:szCs w:val="24"/>
        </w:rPr>
      </w:pPr>
    </w:p>
    <w:p w14:paraId="2870C340" w14:textId="77777777" w:rsidR="005F7CDE" w:rsidRPr="005F7CDE" w:rsidRDefault="005F7CDE" w:rsidP="005F7CDE">
      <w:pPr>
        <w:pStyle w:val="Akapitzlist"/>
        <w:spacing w:after="4" w:line="268" w:lineRule="auto"/>
        <w:ind w:left="425" w:right="132" w:firstLine="0"/>
        <w:rPr>
          <w:szCs w:val="24"/>
        </w:rPr>
      </w:pPr>
      <w:r w:rsidRPr="005F7CDE">
        <w:rPr>
          <w:szCs w:val="24"/>
          <w:u w:val="single" w:color="000000"/>
        </w:rPr>
        <w:t>Sposób oceny</w:t>
      </w:r>
      <w:r w:rsidRPr="005F7CDE">
        <w:rPr>
          <w:szCs w:val="24"/>
        </w:rPr>
        <w:t xml:space="preserve">:  </w:t>
      </w:r>
    </w:p>
    <w:p w14:paraId="08FF3BCE" w14:textId="63F0975A" w:rsidR="005F7CDE" w:rsidRDefault="00EA772E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>
        <w:rPr>
          <w:szCs w:val="24"/>
        </w:rPr>
        <w:t xml:space="preserve">brak wykorzystania pojazdów </w:t>
      </w:r>
      <w:r w:rsidR="005F791D" w:rsidRPr="005F791D">
        <w:rPr>
          <w:szCs w:val="24"/>
        </w:rPr>
        <w:t xml:space="preserve">samochodowych </w:t>
      </w:r>
      <w:r>
        <w:rPr>
          <w:szCs w:val="24"/>
        </w:rPr>
        <w:t xml:space="preserve">zero emisyjnych </w:t>
      </w:r>
      <w:r w:rsidR="005F7CDE" w:rsidRPr="00784755">
        <w:rPr>
          <w:b/>
          <w:szCs w:val="24"/>
        </w:rPr>
        <w:t>– 0pkt</w:t>
      </w:r>
      <w:r w:rsidR="005F7CDE" w:rsidRPr="00784755">
        <w:rPr>
          <w:szCs w:val="24"/>
        </w:rPr>
        <w:t xml:space="preserve">, </w:t>
      </w:r>
    </w:p>
    <w:p w14:paraId="42A6013D" w14:textId="382826E5" w:rsidR="005F7CDE" w:rsidRPr="00DB32A3" w:rsidRDefault="00EA772E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>
        <w:rPr>
          <w:szCs w:val="24"/>
        </w:rPr>
        <w:t xml:space="preserve">wykorzystanie pojazdów </w:t>
      </w:r>
      <w:r w:rsidR="005F791D" w:rsidRPr="005F791D">
        <w:rPr>
          <w:szCs w:val="24"/>
        </w:rPr>
        <w:t xml:space="preserve">samochodowych </w:t>
      </w:r>
      <w:r>
        <w:rPr>
          <w:szCs w:val="24"/>
        </w:rPr>
        <w:t xml:space="preserve">zero emisyjnych </w:t>
      </w:r>
      <w:r>
        <w:rPr>
          <w:b/>
          <w:szCs w:val="24"/>
        </w:rPr>
        <w:t>– 20</w:t>
      </w:r>
      <w:r w:rsidR="005F7CDE">
        <w:rPr>
          <w:b/>
          <w:szCs w:val="24"/>
        </w:rPr>
        <w:t xml:space="preserve"> pkt.</w:t>
      </w:r>
    </w:p>
    <w:p w14:paraId="4071859B" w14:textId="77777777" w:rsidR="00DB32A3" w:rsidRDefault="00DB32A3" w:rsidP="00DB32A3">
      <w:pPr>
        <w:spacing w:after="38"/>
        <w:ind w:left="0" w:right="139" w:firstLine="0"/>
        <w:rPr>
          <w:rFonts w:ascii="Arial" w:hAnsi="Arial" w:cs="Arial"/>
          <w:szCs w:val="24"/>
        </w:rPr>
      </w:pPr>
    </w:p>
    <w:p w14:paraId="216D9C53" w14:textId="3AF877BD" w:rsidR="00DB32A3" w:rsidRPr="00DB32A3" w:rsidRDefault="00DB32A3" w:rsidP="00DB32A3">
      <w:pPr>
        <w:pStyle w:val="Tekstpodstawowy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32A3">
        <w:rPr>
          <w:rFonts w:ascii="Times New Roman" w:hAnsi="Times New Roman" w:cs="Times New Roman"/>
          <w:sz w:val="24"/>
          <w:szCs w:val="24"/>
          <w:lang w:val="pl-PL"/>
        </w:rPr>
        <w:t xml:space="preserve">Weryfikacja oceny spełnienia kryterium oceny ofert nastąpi na podstawie oświadczenia Wykonawcy. Na etapie podpisania umowy Zamawiający żądać będzie wykazu pojazdów </w:t>
      </w:r>
      <w:r w:rsidR="005F791D" w:rsidRPr="005F791D">
        <w:rPr>
          <w:rFonts w:ascii="Times New Roman" w:hAnsi="Times New Roman" w:cs="Times New Roman"/>
          <w:sz w:val="24"/>
          <w:szCs w:val="24"/>
          <w:lang w:val="pl-PL"/>
        </w:rPr>
        <w:t xml:space="preserve">samochodowych </w:t>
      </w:r>
      <w:r w:rsidRPr="00DB32A3">
        <w:rPr>
          <w:rFonts w:ascii="Times New Roman" w:hAnsi="Times New Roman" w:cs="Times New Roman"/>
          <w:sz w:val="24"/>
          <w:szCs w:val="24"/>
          <w:lang w:val="pl-PL"/>
        </w:rPr>
        <w:t>wykorzystywanych do realizacji zamówienia z przedstawieniem dokumentów potwierdzających zero emisyjność (np. dowód rejestracyjny, certyfikat itp.)</w:t>
      </w:r>
    </w:p>
    <w:p w14:paraId="558D3ACB" w14:textId="77777777" w:rsidR="00787E8D" w:rsidRPr="00784755" w:rsidRDefault="00787E8D">
      <w:pPr>
        <w:spacing w:after="0" w:line="259" w:lineRule="auto"/>
        <w:ind w:left="708" w:right="0" w:firstLine="0"/>
        <w:jc w:val="left"/>
        <w:rPr>
          <w:szCs w:val="24"/>
        </w:rPr>
      </w:pPr>
    </w:p>
    <w:p w14:paraId="261571F6" w14:textId="767E0C49" w:rsidR="00787E8D" w:rsidRPr="00784755" w:rsidRDefault="008B1AC5" w:rsidP="00EA3FFF">
      <w:pPr>
        <w:numPr>
          <w:ilvl w:val="0"/>
          <w:numId w:val="15"/>
        </w:numPr>
        <w:ind w:right="138" w:hanging="283"/>
        <w:rPr>
          <w:szCs w:val="24"/>
        </w:rPr>
      </w:pPr>
      <w:r w:rsidRPr="00784755">
        <w:rPr>
          <w:szCs w:val="24"/>
        </w:rPr>
        <w:t>Za ofertę najkorzystnie</w:t>
      </w:r>
      <w:r w:rsidR="00973533">
        <w:rPr>
          <w:szCs w:val="24"/>
        </w:rPr>
        <w:t>jszą</w:t>
      </w:r>
      <w:r w:rsidRPr="00784755">
        <w:rPr>
          <w:szCs w:val="24"/>
        </w:rPr>
        <w:t xml:space="preserve"> zostanie uznana ta oferta, która spełnia wszystkie wymagania </w:t>
      </w:r>
      <w:r w:rsidR="00973533">
        <w:rPr>
          <w:szCs w:val="24"/>
        </w:rPr>
        <w:t>określone w SWZ</w:t>
      </w:r>
      <w:r w:rsidRPr="00784755">
        <w:rPr>
          <w:szCs w:val="24"/>
        </w:rPr>
        <w:t xml:space="preserve"> oraz otrzyma największą liczbę</w:t>
      </w:r>
      <w:r w:rsidR="00973533">
        <w:rPr>
          <w:szCs w:val="24"/>
        </w:rPr>
        <w:t xml:space="preserve"> punktów</w:t>
      </w:r>
      <w:r w:rsidRPr="00784755">
        <w:rPr>
          <w:szCs w:val="24"/>
        </w:rPr>
        <w:t>.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1FC1B9A5" w14:textId="77777777" w:rsidR="00787E8D" w:rsidRPr="00784755" w:rsidRDefault="008B1AC5">
      <w:pPr>
        <w:spacing w:after="26" w:line="259" w:lineRule="auto"/>
        <w:ind w:left="86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FBA929" w14:textId="46EFE708" w:rsidR="00787E8D" w:rsidRPr="00784755" w:rsidRDefault="008B1AC5" w:rsidP="00EA3FFF">
      <w:pPr>
        <w:numPr>
          <w:ilvl w:val="0"/>
          <w:numId w:val="15"/>
        </w:numPr>
        <w:spacing w:line="271" w:lineRule="auto"/>
        <w:ind w:right="138" w:hanging="283"/>
        <w:rPr>
          <w:szCs w:val="24"/>
        </w:rPr>
      </w:pPr>
      <w:r w:rsidRPr="00784755">
        <w:rPr>
          <w:b/>
          <w:szCs w:val="24"/>
        </w:rPr>
        <w:t>Zamawiający przyjmuj</w:t>
      </w:r>
      <w:r w:rsidR="004510FC">
        <w:rPr>
          <w:b/>
          <w:szCs w:val="24"/>
        </w:rPr>
        <w:t>e</w:t>
      </w:r>
      <w:r w:rsidR="00942C89">
        <w:rPr>
          <w:b/>
          <w:szCs w:val="24"/>
        </w:rPr>
        <w:t>,</w:t>
      </w:r>
      <w:r w:rsidR="004510FC">
        <w:rPr>
          <w:b/>
          <w:szCs w:val="24"/>
        </w:rPr>
        <w:t xml:space="preserve"> </w:t>
      </w:r>
      <w:r w:rsidRPr="00784755">
        <w:rPr>
          <w:b/>
          <w:szCs w:val="24"/>
        </w:rPr>
        <w:t>że 1 pkt = 1 %.</w:t>
      </w:r>
      <w:r w:rsidRPr="00784755">
        <w:rPr>
          <w:szCs w:val="24"/>
        </w:rPr>
        <w:t xml:space="preserve"> </w:t>
      </w:r>
    </w:p>
    <w:p w14:paraId="029568E8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38E64C0C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60031F0" w14:textId="77777777" w:rsidR="00787E8D" w:rsidRPr="00784755" w:rsidRDefault="008B1AC5">
      <w:pPr>
        <w:spacing w:after="0" w:line="271" w:lineRule="auto"/>
        <w:ind w:left="574" w:right="573" w:hanging="10"/>
        <w:jc w:val="center"/>
        <w:rPr>
          <w:szCs w:val="24"/>
        </w:rPr>
      </w:pPr>
      <w:r w:rsidRPr="00784755">
        <w:rPr>
          <w:b/>
          <w:szCs w:val="24"/>
        </w:rPr>
        <w:t>Część XII</w:t>
      </w:r>
      <w:r w:rsidRPr="00784755">
        <w:rPr>
          <w:szCs w:val="24"/>
        </w:rPr>
        <w:t xml:space="preserve"> </w:t>
      </w:r>
    </w:p>
    <w:p w14:paraId="0088C345" w14:textId="77777777" w:rsidR="00787E8D" w:rsidRPr="00784755" w:rsidRDefault="008B1AC5">
      <w:pPr>
        <w:spacing w:line="271" w:lineRule="auto"/>
        <w:ind w:left="1670" w:right="138" w:hanging="1351"/>
        <w:rPr>
          <w:szCs w:val="24"/>
        </w:rPr>
      </w:pPr>
      <w:r w:rsidRPr="00784755">
        <w:rPr>
          <w:b/>
          <w:szCs w:val="24"/>
        </w:rPr>
        <w:t xml:space="preserve">Informacja o formalnościach, jakie powinny zostać dopełnione po wyborze oferty w celu zawarcia umowy w sprawie zamówienia publicznego </w:t>
      </w:r>
      <w:r w:rsidRPr="00784755">
        <w:rPr>
          <w:szCs w:val="24"/>
        </w:rPr>
        <w:t xml:space="preserve"> </w:t>
      </w:r>
    </w:p>
    <w:p w14:paraId="19B7E3F1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EB05F08" w14:textId="77777777" w:rsidR="00787E8D" w:rsidRPr="00784755" w:rsidRDefault="008B1AC5">
      <w:pPr>
        <w:spacing w:after="8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BD338FD" wp14:editId="513E318D">
                <wp:extent cx="5819775" cy="6350"/>
                <wp:effectExtent l="0" t="0" r="0" b="0"/>
                <wp:docPr id="26342" name="Group 26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152" name="Shape 415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A37616" id="Group 26342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A+BN2YCAADWBQAADgAAAAAAAAAAAAAAAAAuAgAAZHJzL2Uy&#10;b0RvYy54bWxQSwECLQAUAAYACAAAACEAK8QVZtoAAAADAQAADwAAAAAAAAAAAAAAAADABAAAZHJz&#10;L2Rvd25yZXYueG1sUEsFBgAAAAAEAAQA8wAAAMcFAAAAAA==&#10;">
                <v:shape id="Shape 415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TEksQA&#10;AADdAAAADwAAAGRycy9kb3ducmV2LnhtbESP32rCMBTG7we+QziCdzOtdEOqUVQQHWwMOx/g0Bzb&#10;YnNSkmi7t18Ggpcf358f33I9mFbcyfnGsoJ0moAgLq1uuFJw/tm/zkH4gKyxtUwKfsnDejV6WWKu&#10;bc8nuhehEnGEfY4K6hC6XEpf1mTQT21HHL2LdQZDlK6S2mEfx00rZ0nyLg02HAk1drSrqbwWNxMh&#10;LpsfP7OPE/Xpta2238XhayiUmoyHzQJEoCE8w4/2USvI0rcZ/L+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xJL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0F3A8A04" w14:textId="77777777" w:rsidR="00787E8D" w:rsidRPr="00784755" w:rsidRDefault="008B1AC5" w:rsidP="00EA3FFF">
      <w:pPr>
        <w:numPr>
          <w:ilvl w:val="0"/>
          <w:numId w:val="16"/>
        </w:numPr>
        <w:spacing w:after="25"/>
        <w:ind w:right="139" w:hanging="283"/>
        <w:rPr>
          <w:szCs w:val="24"/>
        </w:rPr>
      </w:pPr>
      <w:r w:rsidRPr="00784755">
        <w:rPr>
          <w:szCs w:val="24"/>
        </w:rPr>
        <w:t>I</w:t>
      </w:r>
      <w:r w:rsidRPr="00784755">
        <w:rPr>
          <w:b/>
          <w:szCs w:val="24"/>
        </w:rPr>
        <w:t>stotne dla stron postanowienia</w:t>
      </w:r>
      <w:r w:rsidRPr="00784755">
        <w:rPr>
          <w:szCs w:val="24"/>
        </w:rPr>
        <w:t xml:space="preserve">, które zostaną wprowadzone do treści zawieranej umowy w sprawie zamówienia publicznego określa </w:t>
      </w:r>
      <w:r w:rsidRPr="00784755">
        <w:rPr>
          <w:b/>
          <w:szCs w:val="24"/>
        </w:rPr>
        <w:t>załącznik nr 2 do SWZ</w:t>
      </w:r>
      <w:r w:rsidRPr="00784755">
        <w:rPr>
          <w:szCs w:val="24"/>
        </w:rPr>
        <w:t xml:space="preserve"> (PPU).   </w:t>
      </w:r>
    </w:p>
    <w:p w14:paraId="53CD7DFD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D673824" w14:textId="7C7F00A9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Wykonawcy, których oferty uznane zostaną za najkorzystniejsze, zobowiązani są do zawarcia umowy na warunkach określonych w ofercie i projektowanych postanowieniach umowy, o których mowa w pkt. 1 w Części XII SWZ.  </w:t>
      </w:r>
    </w:p>
    <w:p w14:paraId="4BE17FC4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4EF4F02" w14:textId="27A94DE8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zawiera umowę w sprawie zamówienia publicznego, z uwzględnieniem art. 577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</w:t>
      </w:r>
      <w:r w:rsidRPr="00784755">
        <w:rPr>
          <w:b/>
          <w:szCs w:val="24"/>
        </w:rPr>
        <w:t>w terminie nie krótszym niż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5 dni</w:t>
      </w:r>
      <w:r w:rsidRPr="00784755">
        <w:rPr>
          <w:szCs w:val="24"/>
        </w:rPr>
        <w:t xml:space="preserve"> od dnia przesłania zawiadomienia o wyborze najkorzystniejszej oferty, jeżeli zawiadomienie to zostało przesłane przy użyciu środków komunikacji elektronicznej, </w:t>
      </w:r>
      <w:r w:rsidRPr="00784755">
        <w:rPr>
          <w:b/>
          <w:szCs w:val="24"/>
        </w:rPr>
        <w:t>albo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 xml:space="preserve">10 dni </w:t>
      </w:r>
      <w:r w:rsidRPr="00784755">
        <w:rPr>
          <w:szCs w:val="24"/>
        </w:rPr>
        <w:t xml:space="preserve">- jeżeli zostało przesłane w inny sposób.  </w:t>
      </w:r>
    </w:p>
    <w:p w14:paraId="0BB6BA2D" w14:textId="77777777" w:rsidR="00787E8D" w:rsidRPr="00784755" w:rsidRDefault="008B1AC5">
      <w:pPr>
        <w:spacing w:after="66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C10F788" w14:textId="599889CA" w:rsidR="00787E8D" w:rsidRPr="00784755" w:rsidRDefault="008B1AC5" w:rsidP="00EA3FFF">
      <w:pPr>
        <w:numPr>
          <w:ilvl w:val="0"/>
          <w:numId w:val="16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lastRenderedPageBreak/>
        <w:t>Zamawiający może zawrzeć umowę w sprawie zamówienia publicznego przed upływem terminu,</w:t>
      </w:r>
      <w:r w:rsidR="004A009B">
        <w:rPr>
          <w:szCs w:val="24"/>
        </w:rPr>
        <w:t xml:space="preserve"> o</w:t>
      </w:r>
      <w:r w:rsidRPr="00784755">
        <w:rPr>
          <w:szCs w:val="24"/>
        </w:rPr>
        <w:t xml:space="preserve"> którym mowa w pkt. 3 w Części XII SWZ, jeżeli w postępowaniu o udzielenie zamówienia złożono tylko jedną ofertę. </w:t>
      </w:r>
    </w:p>
    <w:p w14:paraId="31F51C89" w14:textId="77777777" w:rsidR="00787E8D" w:rsidRPr="00784755" w:rsidRDefault="008B1AC5">
      <w:pPr>
        <w:spacing w:after="22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3547EA0" w14:textId="7777777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wyboru oferty złożonej przez Wykonawców wspólnie ubiegających się o udzielenie zamówienia, Wykonawcy przed zawarciem umowy z Zamawiającym, są zobowiązani do przedłożenia Zamawiającemu kopii umowy regulującej współpracę tych wykonawców.  </w:t>
      </w:r>
    </w:p>
    <w:p w14:paraId="7B8A8535" w14:textId="77777777" w:rsidR="00787E8D" w:rsidRPr="00784755" w:rsidRDefault="008B1AC5">
      <w:pPr>
        <w:spacing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C252E3B" w14:textId="7777777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Najpóźniej w dniu zawarcia umowy wykonawca przedłoży Zamawiającemu następujące dokumenty:  </w:t>
      </w:r>
    </w:p>
    <w:p w14:paraId="096B372C" w14:textId="77777777" w:rsidR="00787E8D" w:rsidRPr="00784755" w:rsidRDefault="008B1AC5">
      <w:pPr>
        <w:spacing w:after="31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1304D20" w14:textId="77777777" w:rsidR="00787E8D" w:rsidRDefault="008B1AC5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 w:rsidRPr="00784755">
        <w:rPr>
          <w:b/>
          <w:szCs w:val="24"/>
        </w:rPr>
        <w:t xml:space="preserve">Harmonogram rzeczowo-finansowy </w:t>
      </w:r>
      <w:r w:rsidRPr="00784755">
        <w:rPr>
          <w:szCs w:val="24"/>
        </w:rPr>
        <w:t xml:space="preserve">(załącznik nr 1 do umowy), </w:t>
      </w:r>
    </w:p>
    <w:p w14:paraId="0921FF39" w14:textId="77777777" w:rsidR="004A009B" w:rsidRDefault="004A009B" w:rsidP="004A009B">
      <w:pPr>
        <w:spacing w:line="271" w:lineRule="auto"/>
        <w:ind w:left="782" w:right="139" w:firstLine="0"/>
        <w:rPr>
          <w:szCs w:val="24"/>
        </w:rPr>
      </w:pPr>
    </w:p>
    <w:p w14:paraId="0E814207" w14:textId="15EEE160" w:rsidR="004A009B" w:rsidRPr="00784755" w:rsidRDefault="00AE3BE9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 w:rsidRPr="00AE3BE9">
        <w:rPr>
          <w:b/>
          <w:bCs/>
          <w:szCs w:val="24"/>
        </w:rPr>
        <w:t>Szczegółową wycenę zamówienia</w:t>
      </w:r>
      <w:r>
        <w:rPr>
          <w:szCs w:val="24"/>
        </w:rPr>
        <w:t xml:space="preserve">,  </w:t>
      </w:r>
    </w:p>
    <w:p w14:paraId="650BC307" w14:textId="77777777" w:rsidR="00787E8D" w:rsidRPr="00784755" w:rsidRDefault="008B1AC5">
      <w:pPr>
        <w:spacing w:after="26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45CDDF" w14:textId="77777777" w:rsidR="00787E8D" w:rsidRPr="00784755" w:rsidRDefault="008B1AC5" w:rsidP="00EA3FFF">
      <w:pPr>
        <w:numPr>
          <w:ilvl w:val="1"/>
          <w:numId w:val="16"/>
        </w:numPr>
        <w:spacing w:after="29"/>
        <w:ind w:right="139" w:hanging="360"/>
        <w:rPr>
          <w:szCs w:val="24"/>
        </w:rPr>
      </w:pPr>
      <w:r w:rsidRPr="00784755">
        <w:rPr>
          <w:b/>
          <w:szCs w:val="24"/>
        </w:rPr>
        <w:t xml:space="preserve">Wykaz podwykonawców </w:t>
      </w:r>
      <w:r w:rsidRPr="00784755">
        <w:rPr>
          <w:szCs w:val="24"/>
        </w:rPr>
        <w:t>(jeżeli dotyczy), a w przypadku braku podwykonawców oświadczenie, że całość zadania realizowana będzie siłami własnymi bez udziału podwykonawców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(załącznik nr 4 do umowy), </w:t>
      </w:r>
    </w:p>
    <w:p w14:paraId="03F78DD3" w14:textId="77777777" w:rsidR="00787E8D" w:rsidRPr="00784755" w:rsidRDefault="008B1AC5">
      <w:pPr>
        <w:spacing w:after="29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B0898C4" w14:textId="1203B325" w:rsidR="00787E8D" w:rsidRPr="00784755" w:rsidRDefault="00C53DDC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>
        <w:rPr>
          <w:b/>
          <w:szCs w:val="24"/>
        </w:rPr>
        <w:t>Oświadczenie kierownika budowy</w:t>
      </w:r>
      <w:r w:rsidR="008B1AC5" w:rsidRPr="00784755">
        <w:rPr>
          <w:b/>
          <w:szCs w:val="24"/>
        </w:rPr>
        <w:t xml:space="preserve"> o przyjęciu obowiązków wraz z kserokopią dokumentu potwierdzającego posiadanie uprawnień</w:t>
      </w:r>
      <w:r w:rsidR="008B1AC5" w:rsidRPr="00784755">
        <w:rPr>
          <w:szCs w:val="24"/>
        </w:rPr>
        <w:t xml:space="preserve"> (załącznik nr 5 do umowy), </w:t>
      </w:r>
    </w:p>
    <w:p w14:paraId="23D96B20" w14:textId="77777777" w:rsidR="00787E8D" w:rsidRPr="00784755" w:rsidRDefault="008B1AC5">
      <w:pPr>
        <w:spacing w:after="0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6EF6EE2" w14:textId="77777777" w:rsidR="00787E8D" w:rsidRPr="00784755" w:rsidRDefault="008B1AC5" w:rsidP="00EA3FFF">
      <w:pPr>
        <w:numPr>
          <w:ilvl w:val="1"/>
          <w:numId w:val="16"/>
        </w:numPr>
        <w:ind w:right="139" w:hanging="360"/>
        <w:rPr>
          <w:szCs w:val="24"/>
        </w:rPr>
      </w:pPr>
      <w:r w:rsidRPr="00784755">
        <w:rPr>
          <w:b/>
          <w:szCs w:val="24"/>
        </w:rPr>
        <w:t>Potwierdzenie wniesienia zabezpieczenia należytego wykonania umowy</w:t>
      </w:r>
      <w:r w:rsidRPr="00784755">
        <w:rPr>
          <w:szCs w:val="24"/>
        </w:rPr>
        <w:t xml:space="preserve">, zgodnie z treścią pkt. 2 lit. a) w części VII SWZ (załącznik nr 9 do umowy). </w:t>
      </w:r>
    </w:p>
    <w:p w14:paraId="0A7DC027" w14:textId="77777777" w:rsidR="00787E8D" w:rsidRPr="00784755" w:rsidRDefault="008B1AC5">
      <w:pPr>
        <w:spacing w:after="9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5990A95" w14:textId="77777777" w:rsidR="00787E8D" w:rsidRPr="00784755" w:rsidRDefault="008B1AC5">
      <w:pPr>
        <w:spacing w:after="39"/>
        <w:ind w:left="422" w:right="139" w:firstLine="0"/>
        <w:rPr>
          <w:szCs w:val="24"/>
        </w:rPr>
      </w:pPr>
      <w:r w:rsidRPr="00784755">
        <w:rPr>
          <w:szCs w:val="24"/>
        </w:rPr>
        <w:t xml:space="preserve">W uzasadnionych wypadkach Zamawiający jest uprawniony do żądania od Wykonawcy oryginałów przedłożonych dokumentów. Wykonawca obowiązany jest do utrzymania przez cały okres realizacji Przedmiotu umowy ubezpieczenia spełniającego w/w warunki. </w:t>
      </w:r>
    </w:p>
    <w:p w14:paraId="5B37B61E" w14:textId="77777777" w:rsidR="00787E8D" w:rsidRPr="00784755" w:rsidRDefault="008B1AC5">
      <w:pPr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3527B63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XIII </w:t>
      </w:r>
      <w:r w:rsidRPr="00784755">
        <w:rPr>
          <w:szCs w:val="24"/>
        </w:rPr>
        <w:t xml:space="preserve"> </w:t>
      </w:r>
    </w:p>
    <w:p w14:paraId="0E543A51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>Informacje dodatkowe</w:t>
      </w:r>
      <w:r w:rsidRPr="00784755">
        <w:rPr>
          <w:szCs w:val="24"/>
        </w:rPr>
        <w:t xml:space="preserve"> </w:t>
      </w:r>
    </w:p>
    <w:p w14:paraId="504DF57E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9CFB8DD" w14:textId="77777777" w:rsidR="00787E8D" w:rsidRPr="00784755" w:rsidRDefault="008B1AC5">
      <w:pPr>
        <w:spacing w:after="2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9FFE0C9" wp14:editId="485F74CE">
                <wp:extent cx="5819775" cy="6350"/>
                <wp:effectExtent l="0" t="0" r="0" b="0"/>
                <wp:docPr id="26543" name="Group 26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304" name="Shape 430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51F1C1" id="Group 26543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9JNIomYCAADWBQAADgAAAAAAAAAAAAAAAAAuAgAAZHJzL2Uy&#10;b0RvYy54bWxQSwECLQAUAAYACAAAACEAK8QVZtoAAAADAQAADwAAAAAAAAAAAAAAAADABAAAZHJz&#10;L2Rvd25yZXYueG1sUEsFBgAAAAAEAAQA8wAAAMcFAAAAAA==&#10;">
                <v:shape id="Shape 430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4gcQA&#10;AADdAAAADwAAAGRycy9kb3ducmV2LnhtbESP32rCMBTG7we+QzgD72aqllE6o0xBVNgQqw9waM7a&#10;YnNSkmjr25vBYJcf358f32I1mFbcyfnGsoLpJAFBXFrdcKXgct6+ZSB8QNbYWiYFD/KwWo5eFphr&#10;2/OJ7kWoRBxhn6OCOoQul9KXNRn0E9sRR+/HOoMhSldJ7bCP46aVsyR5lwYbjoQaO9rUVF6Lm4kQ&#10;l2b7r/Rwon56bav1sdh9D4VS49fh8wNEoCH8h//ae60gnScp/L6JT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GuIH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10F3EB2D" w14:textId="251E7255" w:rsidR="00787E8D" w:rsidRPr="00784755" w:rsidRDefault="008B1AC5" w:rsidP="00EA3FFF">
      <w:pPr>
        <w:numPr>
          <w:ilvl w:val="0"/>
          <w:numId w:val="17"/>
        </w:numPr>
        <w:spacing w:after="4" w:line="268" w:lineRule="auto"/>
        <w:ind w:left="567" w:right="138" w:hanging="425"/>
        <w:rPr>
          <w:szCs w:val="24"/>
        </w:rPr>
      </w:pPr>
      <w:r w:rsidRPr="00784755">
        <w:rPr>
          <w:szCs w:val="24"/>
          <w:u w:val="single" w:color="000000"/>
        </w:rPr>
        <w:t>Zamawiający unieważnia postępowanie o udzielenie zamówienia, jeżeli</w:t>
      </w:r>
      <w:r w:rsidRPr="00784755">
        <w:rPr>
          <w:szCs w:val="24"/>
        </w:rPr>
        <w:t xml:space="preserve">:   </w:t>
      </w:r>
    </w:p>
    <w:p w14:paraId="7891DE9B" w14:textId="77777777" w:rsidR="00787E8D" w:rsidRPr="00784755" w:rsidRDefault="008B1AC5">
      <w:pPr>
        <w:spacing w:after="20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15E888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nie złożono żadnej oferty,  </w:t>
      </w:r>
    </w:p>
    <w:p w14:paraId="56866593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CF38CC5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wszystkie złożone oferty podlegały odrzuceniu, </w:t>
      </w:r>
    </w:p>
    <w:p w14:paraId="266C4FA3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437F39D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cena lub koszt najkorzystniejszej oferty lub oferta z najniższą ceną przewyższa kwotę, którą zamawiający zamierza przeznaczyć na sfinansowanie zamówienia, chyba że zamawiający może zwiększyć tę kwotę do ceny lub kosztu najkorzystniejszej oferty,  </w:t>
      </w:r>
    </w:p>
    <w:p w14:paraId="118987E2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42EA544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przypadkach, o których mowa w art. 248 ust. 3, art. 249 i art. 250 ust. 2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zostały złożone oferty dodatkowe o takiej samej cenie lub koszcie, </w:t>
      </w:r>
    </w:p>
    <w:p w14:paraId="6C871C6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</w:t>
      </w:r>
    </w:p>
    <w:p w14:paraId="165ABC66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wystąpiła istotna zmiana okoliczności powodująca, że prowadzenie postępowania lub wykonanie zamówienia nie leży w interesie publicznym, czego nie można było wcześniej przewidzieć, </w:t>
      </w:r>
    </w:p>
    <w:p w14:paraId="31FA4216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8C62633" w14:textId="77777777" w:rsidR="00787E8D" w:rsidRPr="00784755" w:rsidRDefault="008B1AC5" w:rsidP="00EA3FFF">
      <w:pPr>
        <w:numPr>
          <w:ilvl w:val="1"/>
          <w:numId w:val="17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postępowanie obarczone jest niemożliwą do usunięcia wadą uniemożliwiającą zawarcie niepodlegającej unieważnieniu umowy w sprawie zamówienia publicznego,  </w:t>
      </w:r>
    </w:p>
    <w:p w14:paraId="14B45510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2FF4D1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nie wniósł wymaganego zabezpieczenia należytego wykonania umowy lub uchylił się od zawarcia umowy w sprawie zamówienia publicznego, z uwzględnieniem art. 263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, </w:t>
      </w:r>
    </w:p>
    <w:p w14:paraId="7BCFE3FE" w14:textId="77777777" w:rsidR="00787E8D" w:rsidRPr="00784755" w:rsidRDefault="008B1AC5">
      <w:pPr>
        <w:spacing w:after="26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16A80F4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może unieważnić postępowanie o udzielenie zamówienia odpowiednio przed upływem terminu do składania wniosków o dopuszczenie do udziału w postępowaniu albo przed upływem terminu składania ofert, jeżeli wystąpiły okoliczności powodujące, że dalsze prowadzenie postępowania jest nieuzasadnione, </w:t>
      </w:r>
    </w:p>
    <w:p w14:paraId="1DE2103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4960141" w14:textId="0C28C8B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>Zamawiający może unieważnić postępowanie o udzielenie zamówienia, jeżeli środki publiczne, które zamawiający zamierzał przeznaczyć na s</w:t>
      </w:r>
      <w:r w:rsidR="00973533">
        <w:rPr>
          <w:szCs w:val="24"/>
        </w:rPr>
        <w:t xml:space="preserve">finansowanie </w:t>
      </w:r>
      <w:r w:rsidRPr="00784755">
        <w:rPr>
          <w:szCs w:val="24"/>
        </w:rPr>
        <w:t xml:space="preserve">zamówienia, nie zostały mu przyznane.   </w:t>
      </w:r>
    </w:p>
    <w:p w14:paraId="09BACF37" w14:textId="77777777" w:rsidR="00787E8D" w:rsidRPr="00784755" w:rsidRDefault="008B1AC5">
      <w:pPr>
        <w:spacing w:after="21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EAC3816" w14:textId="77777777" w:rsidR="00787E8D" w:rsidRPr="00784755" w:rsidRDefault="008B1AC5" w:rsidP="00EA3FFF">
      <w:pPr>
        <w:numPr>
          <w:ilvl w:val="0"/>
          <w:numId w:val="17"/>
        </w:numPr>
        <w:spacing w:after="4" w:line="268" w:lineRule="auto"/>
        <w:ind w:left="567" w:right="138" w:hanging="425"/>
        <w:rPr>
          <w:szCs w:val="24"/>
        </w:rPr>
      </w:pPr>
      <w:r w:rsidRPr="00784755">
        <w:rPr>
          <w:szCs w:val="24"/>
          <w:u w:val="single" w:color="000000"/>
        </w:rPr>
        <w:t>Zamawiający informuje niezwłocznie wszystkich wykonawców o</w:t>
      </w:r>
      <w:r w:rsidRPr="00784755">
        <w:rPr>
          <w:szCs w:val="24"/>
        </w:rPr>
        <w:t xml:space="preserve">: </w:t>
      </w:r>
    </w:p>
    <w:p w14:paraId="0FF08C4C" w14:textId="77777777" w:rsidR="00787E8D" w:rsidRPr="00784755" w:rsidRDefault="008B1AC5">
      <w:pPr>
        <w:spacing w:after="25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A42ED18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 </w:t>
      </w:r>
    </w:p>
    <w:p w14:paraId="148E6F03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7458FE5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wykonawcach, których oferty zostały odrzucone – podając uzasadnienie faktyczne i prawne, </w:t>
      </w:r>
    </w:p>
    <w:p w14:paraId="02AE1AD0" w14:textId="77777777" w:rsidR="00787E8D" w:rsidRPr="00784755" w:rsidRDefault="008B1AC5">
      <w:pPr>
        <w:spacing w:after="17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C475023" w14:textId="77777777" w:rsidR="00787E8D" w:rsidRPr="00784755" w:rsidRDefault="008B1AC5" w:rsidP="00EA3FFF">
      <w:pPr>
        <w:numPr>
          <w:ilvl w:val="1"/>
          <w:numId w:val="17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Zamawiający udostępnia niezwłocznie informacje, o których mowa w ust. 2 pkt. 1) w Części  XIII SWZ, na stronie internetowej prowadzonego postępowania.  </w:t>
      </w:r>
    </w:p>
    <w:p w14:paraId="06DA3FDD" w14:textId="77777777" w:rsidR="00787E8D" w:rsidRPr="00784755" w:rsidRDefault="008B1AC5">
      <w:pPr>
        <w:spacing w:after="3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DD0B01D" w14:textId="1C14F16F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>Szczegółowe obowiązki Wykonawcy określono w załącznikach do SWZ</w:t>
      </w:r>
      <w:r w:rsidRPr="00784755">
        <w:rPr>
          <w:szCs w:val="24"/>
        </w:rPr>
        <w:t xml:space="preserve">.   </w:t>
      </w:r>
    </w:p>
    <w:p w14:paraId="4A013688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B95CBC2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przewiduje</w:t>
      </w:r>
      <w:r w:rsidRPr="00784755">
        <w:rPr>
          <w:b/>
          <w:szCs w:val="24"/>
        </w:rPr>
        <w:t xml:space="preserve"> rozliczeń w walutach obcych. Rozliczenia pomiędzy zamawiającym a wykonawcą realizowane będą w złotych polskich PLN</w:t>
      </w:r>
      <w:r w:rsidRPr="00784755">
        <w:rPr>
          <w:szCs w:val="24"/>
        </w:rPr>
        <w:t xml:space="preserve">.  </w:t>
      </w:r>
    </w:p>
    <w:p w14:paraId="2CB6AED7" w14:textId="77777777" w:rsidR="00787E8D" w:rsidRPr="00784755" w:rsidRDefault="008B1AC5">
      <w:pPr>
        <w:spacing w:after="2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75E2E04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przewiduje</w:t>
      </w:r>
      <w:r w:rsidRPr="00784755">
        <w:rPr>
          <w:b/>
          <w:szCs w:val="24"/>
        </w:rPr>
        <w:t xml:space="preserve"> zwrotu kosztów udziału w postępowaniu, z zastrzeżeniem art. 261 </w:t>
      </w:r>
      <w:proofErr w:type="spellStart"/>
      <w:r w:rsidRPr="00784755">
        <w:rPr>
          <w:b/>
          <w:szCs w:val="24"/>
        </w:rPr>
        <w:t>Pzp</w:t>
      </w:r>
      <w:proofErr w:type="spellEnd"/>
      <w:r w:rsidRPr="00784755">
        <w:rPr>
          <w:szCs w:val="24"/>
        </w:rPr>
        <w:t xml:space="preserve">.   </w:t>
      </w:r>
    </w:p>
    <w:p w14:paraId="73184D54" w14:textId="77777777" w:rsidR="00787E8D" w:rsidRPr="00784755" w:rsidRDefault="008B1AC5">
      <w:pPr>
        <w:spacing w:after="6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65B95B7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lastRenderedPageBreak/>
        <w:t xml:space="preserve">Zamawiający </w:t>
      </w:r>
      <w:r w:rsidRPr="00784755">
        <w:rPr>
          <w:b/>
          <w:szCs w:val="24"/>
          <w:u w:val="single" w:color="000000"/>
        </w:rPr>
        <w:t>dopuszcza</w:t>
      </w:r>
      <w:r w:rsidRPr="00784755">
        <w:rPr>
          <w:b/>
          <w:szCs w:val="24"/>
        </w:rPr>
        <w:t xml:space="preserve"> zmiany postanowień zawartej umowy zgodnie z przesłankami określonymi w Projektowanych Postanowieniach Umowy (PPU)</w:t>
      </w:r>
      <w:r w:rsidRPr="00784755">
        <w:rPr>
          <w:szCs w:val="24"/>
        </w:rPr>
        <w:t xml:space="preserve"> – </w:t>
      </w:r>
      <w:r w:rsidRPr="00784755">
        <w:rPr>
          <w:b/>
          <w:szCs w:val="24"/>
        </w:rPr>
        <w:t>wg załącznika nr 2 do SWZ</w:t>
      </w:r>
      <w:r w:rsidRPr="00784755">
        <w:rPr>
          <w:szCs w:val="24"/>
        </w:rPr>
        <w:t xml:space="preserve">. </w:t>
      </w:r>
    </w:p>
    <w:p w14:paraId="028B4D40" w14:textId="77777777" w:rsidR="00787E8D" w:rsidRPr="00784755" w:rsidRDefault="008B1AC5">
      <w:pPr>
        <w:spacing w:after="58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51F3378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dopuszcza</w:t>
      </w:r>
      <w:r w:rsidRPr="00784755">
        <w:rPr>
          <w:b/>
          <w:szCs w:val="24"/>
        </w:rPr>
        <w:t xml:space="preserve"> możliwości złożenia ofert w postaci katalogów elektronicznych lub dołączenia katalogów elektronicznych do oferty – w sytuacji określonej w art. 93 </w:t>
      </w:r>
      <w:proofErr w:type="spellStart"/>
      <w:r w:rsidRPr="00784755">
        <w:rPr>
          <w:b/>
          <w:szCs w:val="24"/>
        </w:rPr>
        <w:t>Pzp</w:t>
      </w:r>
      <w:proofErr w:type="spellEnd"/>
      <w:r w:rsidRPr="00784755">
        <w:rPr>
          <w:szCs w:val="24"/>
        </w:rPr>
        <w:t xml:space="preserve">. </w:t>
      </w:r>
    </w:p>
    <w:p w14:paraId="09064450" w14:textId="77777777" w:rsidR="00787E8D" w:rsidRPr="00784755" w:rsidRDefault="008B1AC5">
      <w:pPr>
        <w:spacing w:after="61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07760A4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zastrzega</w:t>
      </w:r>
      <w:r w:rsidRPr="00784755">
        <w:rPr>
          <w:b/>
          <w:szCs w:val="24"/>
        </w:rPr>
        <w:t xml:space="preserve"> możliwości ubiegania się o udzielenie zamówienia wyłącznie przez wykonawców, o których mowa w art. 94 </w:t>
      </w:r>
      <w:proofErr w:type="spellStart"/>
      <w:r w:rsidRPr="00784755">
        <w:rPr>
          <w:b/>
          <w:szCs w:val="24"/>
        </w:rPr>
        <w:t>Pzp</w:t>
      </w:r>
      <w:proofErr w:type="spellEnd"/>
      <w:r w:rsidRPr="00784755">
        <w:rPr>
          <w:szCs w:val="24"/>
        </w:rPr>
        <w:t xml:space="preserve">. </w:t>
      </w:r>
    </w:p>
    <w:p w14:paraId="0EC35A88" w14:textId="77777777" w:rsidR="00787E8D" w:rsidRPr="00784755" w:rsidRDefault="008B1AC5">
      <w:pPr>
        <w:spacing w:after="6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774DCE8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wymaga</w:t>
      </w:r>
      <w:r w:rsidRPr="00784755">
        <w:rPr>
          <w:b/>
          <w:szCs w:val="24"/>
        </w:rPr>
        <w:t xml:space="preserve"> zatrudnienia osób, o których mowa w art. 96 ust. 2 pkt. 2) </w:t>
      </w:r>
      <w:proofErr w:type="spellStart"/>
      <w:r w:rsidRPr="00784755">
        <w:rPr>
          <w:b/>
          <w:szCs w:val="24"/>
        </w:rPr>
        <w:t>Pzp</w:t>
      </w:r>
      <w:proofErr w:type="spellEnd"/>
      <w:r w:rsidRPr="00784755">
        <w:rPr>
          <w:szCs w:val="24"/>
        </w:rPr>
        <w:t xml:space="preserve">. </w:t>
      </w:r>
    </w:p>
    <w:p w14:paraId="594BB7C0" w14:textId="77777777" w:rsidR="00787E8D" w:rsidRPr="00784755" w:rsidRDefault="008B1AC5">
      <w:pPr>
        <w:spacing w:after="67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8D52A2D" w14:textId="42680F80" w:rsidR="00787E8D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>Do obowiązków wykonawcy należy wyposażenie swoich pracowników oraz sprzętu w stosowne oznakowanie umożliwiające identyfikację w czasie prowadzenia prac</w:t>
      </w:r>
      <w:r w:rsidRPr="00784755">
        <w:rPr>
          <w:szCs w:val="24"/>
        </w:rPr>
        <w:t xml:space="preserve">. </w:t>
      </w:r>
    </w:p>
    <w:p w14:paraId="5BD0CB83" w14:textId="77777777" w:rsidR="006D13DB" w:rsidRDefault="006D13DB" w:rsidP="006D13DB">
      <w:pPr>
        <w:pStyle w:val="Akapitzlist"/>
        <w:rPr>
          <w:szCs w:val="24"/>
        </w:rPr>
      </w:pPr>
    </w:p>
    <w:p w14:paraId="2D276815" w14:textId="0848E1E4" w:rsidR="006D13DB" w:rsidRPr="006D13DB" w:rsidRDefault="006D13DB" w:rsidP="00EA3FFF">
      <w:pPr>
        <w:numPr>
          <w:ilvl w:val="0"/>
          <w:numId w:val="17"/>
        </w:numPr>
        <w:spacing w:line="271" w:lineRule="auto"/>
        <w:ind w:left="567" w:right="138" w:hanging="425"/>
        <w:rPr>
          <w:b/>
          <w:bCs/>
          <w:szCs w:val="24"/>
        </w:rPr>
      </w:pPr>
      <w:r w:rsidRPr="006D13DB">
        <w:rPr>
          <w:b/>
          <w:bCs/>
          <w:szCs w:val="24"/>
        </w:rPr>
        <w:t>Zamawiający</w:t>
      </w:r>
      <w:r>
        <w:rPr>
          <w:b/>
          <w:bCs/>
          <w:szCs w:val="24"/>
        </w:rPr>
        <w:t xml:space="preserve"> dopuszcza możliwość udzielenie zamówienia na podstawie art. 214 ustęp 1 punkt 5),</w:t>
      </w:r>
      <w:r w:rsidR="00AF3A86">
        <w:rPr>
          <w:b/>
          <w:bCs/>
          <w:szCs w:val="24"/>
        </w:rPr>
        <w:t xml:space="preserve"> 6)</w:t>
      </w:r>
      <w:r>
        <w:rPr>
          <w:b/>
          <w:bCs/>
          <w:szCs w:val="24"/>
        </w:rPr>
        <w:t xml:space="preserve"> 7), 8)</w:t>
      </w:r>
      <w:r w:rsidR="00B016AF">
        <w:rPr>
          <w:b/>
          <w:bCs/>
          <w:szCs w:val="24"/>
        </w:rPr>
        <w:t xml:space="preserve"> Ustawy Prawo zamówień publicznych.</w:t>
      </w:r>
    </w:p>
    <w:p w14:paraId="34BFC9A1" w14:textId="77777777" w:rsidR="00787E8D" w:rsidRPr="00784755" w:rsidRDefault="008B1AC5">
      <w:pPr>
        <w:spacing w:after="26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3CA6F1B1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>Część XIV</w:t>
      </w:r>
      <w:r w:rsidRPr="00784755">
        <w:rPr>
          <w:szCs w:val="24"/>
        </w:rPr>
        <w:t xml:space="preserve"> </w:t>
      </w:r>
    </w:p>
    <w:p w14:paraId="6B92E2B9" w14:textId="77777777" w:rsidR="00787E8D" w:rsidRPr="00784755" w:rsidRDefault="008B1AC5">
      <w:pPr>
        <w:spacing w:after="0" w:line="271" w:lineRule="auto"/>
        <w:ind w:left="574" w:right="513" w:hanging="10"/>
        <w:jc w:val="center"/>
        <w:rPr>
          <w:szCs w:val="24"/>
        </w:rPr>
      </w:pPr>
      <w:r w:rsidRPr="00784755">
        <w:rPr>
          <w:b/>
          <w:szCs w:val="24"/>
        </w:rPr>
        <w:t>Pouczenie o środkach ochrony prawnej przysługujących wykonawcy w toku postępowania o udzielenie zamówienia</w:t>
      </w:r>
      <w:r w:rsidRPr="00784755">
        <w:rPr>
          <w:szCs w:val="24"/>
        </w:rPr>
        <w:t xml:space="preserve"> </w:t>
      </w:r>
    </w:p>
    <w:p w14:paraId="7D10C1B9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6E4D36B" w14:textId="77777777" w:rsidR="00787E8D" w:rsidRPr="00784755" w:rsidRDefault="008B1AC5">
      <w:pPr>
        <w:spacing w:after="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1110F15C" wp14:editId="520806D3">
                <wp:extent cx="5819775" cy="6350"/>
                <wp:effectExtent l="0" t="0" r="0" b="0"/>
                <wp:docPr id="27077" name="Group 270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484" name="Shape 448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B9BEB5" id="Group 27077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pU5ZmYCAADWBQAADgAAAAAAAAAAAAAAAAAuAgAAZHJzL2Uy&#10;b0RvYy54bWxQSwECLQAUAAYACAAAACEAK8QVZtoAAAADAQAADwAAAAAAAAAAAAAAAADABAAAZHJz&#10;L2Rvd25yZXYueG1sUEsFBgAAAAAEAAQA8wAAAMcFAAAAAA==&#10;">
                <v:shape id="Shape 448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2vsQA&#10;AADdAAAADwAAAGRycy9kb3ducmV2LnhtbESP32rCMBTG7wd7h3AG3s1UCVI6o2yDoQNltNsDHJqz&#10;tticlCTa7u2NIOzy4/vz41tvJ9uLC/nQOdawmGcgiGtnOm40/Hx/POcgQkQ22DsmDX8UYLt5fFhj&#10;YdzIJV2q2Ig0wqFADW2MQyFlqFuyGOZuIE7er/MWY5K+kcbjmMZtL5dZtpIWO06EFgd6b6k+VWeb&#10;IF7l+4P6LGlcnPrm7avaHadK69nT9PoCItIU/8P39t5oUCpXcHuTno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/dr7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</w:p>
    <w:p w14:paraId="138F5111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C25BE8E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szCs w:val="24"/>
        </w:rPr>
        <w:t xml:space="preserve">Wykonawcy, jeżeli ma lub miał interes w uzyskaniu danego zamówienia oraz poniósł lub może ponieść szkodę w wyniku naruszenia przez zamawiającego przepisów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 przysługują środki ochrony prawnej określone w Dziale IX </w:t>
      </w:r>
      <w:proofErr w:type="spellStart"/>
      <w:r w:rsidRPr="00784755">
        <w:rPr>
          <w:szCs w:val="24"/>
        </w:rPr>
        <w:t>Pzp</w:t>
      </w:r>
      <w:proofErr w:type="spellEnd"/>
      <w:r w:rsidRPr="00784755">
        <w:rPr>
          <w:szCs w:val="24"/>
        </w:rPr>
        <w:t xml:space="preserve">.   </w:t>
      </w:r>
    </w:p>
    <w:p w14:paraId="4F0C556E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73642F1" w14:textId="77777777" w:rsidR="00787E8D" w:rsidRPr="00784755" w:rsidRDefault="008B1AC5">
      <w:pPr>
        <w:tabs>
          <w:tab w:val="center" w:pos="850"/>
          <w:tab w:val="center" w:pos="1560"/>
          <w:tab w:val="center" w:pos="2269"/>
          <w:tab w:val="center" w:pos="2979"/>
          <w:tab w:val="center" w:pos="3687"/>
          <w:tab w:val="center" w:pos="4395"/>
          <w:tab w:val="right" w:pos="9358"/>
        </w:tabs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sectPr w:rsidR="00787E8D" w:rsidRPr="00784755">
      <w:headerReference w:type="default" r:id="rId13"/>
      <w:footerReference w:type="even" r:id="rId14"/>
      <w:footerReference w:type="default" r:id="rId15"/>
      <w:footerReference w:type="first" r:id="rId16"/>
      <w:pgSz w:w="11899" w:h="16841"/>
      <w:pgMar w:top="1351" w:right="1266" w:bottom="1427" w:left="1275" w:header="708" w:footer="7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E2DA" w14:textId="77777777" w:rsidR="00D755D8" w:rsidRDefault="00D755D8">
      <w:pPr>
        <w:spacing w:after="0" w:line="240" w:lineRule="auto"/>
      </w:pPr>
      <w:r>
        <w:separator/>
      </w:r>
    </w:p>
  </w:endnote>
  <w:endnote w:type="continuationSeparator" w:id="0">
    <w:p w14:paraId="20990AF8" w14:textId="77777777" w:rsidR="00D755D8" w:rsidRDefault="00D7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charset w:val="EE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T10Ao00">
    <w:altName w:val="MS Gothic"/>
    <w:charset w:val="80"/>
    <w:family w:val="swiss"/>
    <w:pitch w:val="default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DA5C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14F1D4D0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FA23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32A3">
      <w:rPr>
        <w:noProof/>
      </w:rPr>
      <w:t>36</w:t>
    </w:r>
    <w:r>
      <w:fldChar w:fldCharType="end"/>
    </w:r>
    <w:r>
      <w:t xml:space="preserve">  </w:t>
    </w:r>
  </w:p>
  <w:p w14:paraId="03F1DCB2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0699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0209CADE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A89D" w14:textId="77777777" w:rsidR="00D755D8" w:rsidRDefault="00D755D8">
      <w:pPr>
        <w:spacing w:after="0" w:line="240" w:lineRule="auto"/>
      </w:pPr>
      <w:r>
        <w:separator/>
      </w:r>
    </w:p>
  </w:footnote>
  <w:footnote w:type="continuationSeparator" w:id="0">
    <w:p w14:paraId="6DD47EE8" w14:textId="77777777" w:rsidR="00D755D8" w:rsidRDefault="00D75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3E8C8" w14:textId="0F74E1EE" w:rsidR="002E38D4" w:rsidRDefault="002E38D4" w:rsidP="0075283F">
    <w:pPr>
      <w:pStyle w:val="Nagwek"/>
      <w:ind w:left="-284" w:firstLine="137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E9945EAE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0" w:firstLine="0"/>
      </w:pPr>
    </w:lvl>
    <w:lvl w:ilvl="2" w:tplc="FFFFFFFF">
      <w:start w:val="1"/>
      <w:numFmt w:val="lowerLetter"/>
      <w:lvlText w:val="%3)"/>
      <w:lvlJc w:val="left"/>
      <w:pPr>
        <w:ind w:left="0" w:firstLine="0"/>
      </w:pPr>
    </w:lvl>
    <w:lvl w:ilvl="3" w:tplc="04150017">
      <w:start w:val="1"/>
      <w:numFmt w:val="lowerLetter"/>
      <w:lvlText w:val="%4)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0"/>
        </w:tabs>
        <w:ind w:left="645" w:hanging="64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928" w:hanging="360"/>
      </w:pPr>
    </w:lvl>
    <w:lvl w:ilvl="3">
      <w:start w:val="2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5"/>
      <w:numFmt w:val="decimal"/>
      <w:lvlText w:val="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4320" w:hanging="360"/>
      </w:pPr>
    </w:lvl>
    <w:lvl w:ilvl="6">
      <w:start w:val="4"/>
      <w:numFmt w:val="lowerLetter"/>
      <w:lvlText w:val="%2.%3.%4.%5.%6.%7."/>
      <w:lvlJc w:val="left"/>
      <w:pPr>
        <w:tabs>
          <w:tab w:val="num" w:pos="0"/>
        </w:tabs>
        <w:ind w:left="5040" w:hanging="360"/>
      </w:pPr>
      <w:rPr>
        <w:u w:val="singl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95D74C7"/>
    <w:multiLevelType w:val="hybridMultilevel"/>
    <w:tmpl w:val="9D368FC8"/>
    <w:lvl w:ilvl="0" w:tplc="04150017">
      <w:start w:val="1"/>
      <w:numFmt w:val="lowerLetter"/>
      <w:lvlText w:val="%1)"/>
      <w:lvlJc w:val="left"/>
      <w:pPr>
        <w:ind w:left="847" w:hanging="360"/>
      </w:pPr>
    </w:lvl>
    <w:lvl w:ilvl="1" w:tplc="04150019">
      <w:start w:val="1"/>
      <w:numFmt w:val="lowerLetter"/>
      <w:lvlText w:val="%2."/>
      <w:lvlJc w:val="left"/>
      <w:pPr>
        <w:ind w:left="1567" w:hanging="360"/>
      </w:pPr>
    </w:lvl>
    <w:lvl w:ilvl="2" w:tplc="0415001B">
      <w:start w:val="1"/>
      <w:numFmt w:val="lowerRoman"/>
      <w:lvlText w:val="%3."/>
      <w:lvlJc w:val="right"/>
      <w:pPr>
        <w:ind w:left="2287" w:hanging="180"/>
      </w:pPr>
    </w:lvl>
    <w:lvl w:ilvl="3" w:tplc="0415000F">
      <w:start w:val="1"/>
      <w:numFmt w:val="decimal"/>
      <w:lvlText w:val="%4."/>
      <w:lvlJc w:val="left"/>
      <w:pPr>
        <w:ind w:left="3007" w:hanging="360"/>
      </w:pPr>
    </w:lvl>
    <w:lvl w:ilvl="4" w:tplc="04150019">
      <w:start w:val="1"/>
      <w:numFmt w:val="lowerLetter"/>
      <w:lvlText w:val="%5."/>
      <w:lvlJc w:val="left"/>
      <w:pPr>
        <w:ind w:left="3727" w:hanging="360"/>
      </w:pPr>
    </w:lvl>
    <w:lvl w:ilvl="5" w:tplc="0415001B">
      <w:start w:val="1"/>
      <w:numFmt w:val="lowerRoman"/>
      <w:lvlText w:val="%6."/>
      <w:lvlJc w:val="right"/>
      <w:pPr>
        <w:ind w:left="4447" w:hanging="180"/>
      </w:pPr>
    </w:lvl>
    <w:lvl w:ilvl="6" w:tplc="0415000F">
      <w:start w:val="1"/>
      <w:numFmt w:val="decimal"/>
      <w:lvlText w:val="%7."/>
      <w:lvlJc w:val="left"/>
      <w:pPr>
        <w:ind w:left="5167" w:hanging="360"/>
      </w:pPr>
    </w:lvl>
    <w:lvl w:ilvl="7" w:tplc="04150019">
      <w:start w:val="1"/>
      <w:numFmt w:val="lowerLetter"/>
      <w:lvlText w:val="%8."/>
      <w:lvlJc w:val="left"/>
      <w:pPr>
        <w:ind w:left="5887" w:hanging="360"/>
      </w:pPr>
    </w:lvl>
    <w:lvl w:ilvl="8" w:tplc="0415001B">
      <w:start w:val="1"/>
      <w:numFmt w:val="lowerRoman"/>
      <w:lvlText w:val="%9."/>
      <w:lvlJc w:val="right"/>
      <w:pPr>
        <w:ind w:left="6607" w:hanging="180"/>
      </w:pPr>
    </w:lvl>
  </w:abstractNum>
  <w:abstractNum w:abstractNumId="5" w15:restartNumberingAfterBreak="0">
    <w:nsid w:val="0DAB0693"/>
    <w:multiLevelType w:val="hybridMultilevel"/>
    <w:tmpl w:val="D2A0E048"/>
    <w:lvl w:ilvl="0" w:tplc="E3446334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EC164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0FBB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1E6796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83A94">
      <w:start w:val="1"/>
      <w:numFmt w:val="bullet"/>
      <w:lvlText w:val="o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C1734">
      <w:start w:val="1"/>
      <w:numFmt w:val="bullet"/>
      <w:lvlText w:val="▪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CB67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4E382">
      <w:start w:val="1"/>
      <w:numFmt w:val="bullet"/>
      <w:lvlText w:val="o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06F60">
      <w:start w:val="1"/>
      <w:numFmt w:val="bullet"/>
      <w:lvlText w:val="▪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D64EC6"/>
    <w:multiLevelType w:val="hybridMultilevel"/>
    <w:tmpl w:val="B3A09FFE"/>
    <w:lvl w:ilvl="0" w:tplc="4920BCE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9665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65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5439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829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8A51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A7F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444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07B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CF0910"/>
    <w:multiLevelType w:val="hybridMultilevel"/>
    <w:tmpl w:val="C2DE54DE"/>
    <w:lvl w:ilvl="0" w:tplc="4B8473F2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2AC286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0A07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22C20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4F766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8ABA0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5E014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8F2E6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23106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674EFA"/>
    <w:multiLevelType w:val="hybridMultilevel"/>
    <w:tmpl w:val="06DA5AF2"/>
    <w:lvl w:ilvl="0" w:tplc="5B344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E0B9E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18AB88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ACD1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2558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E2BAF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B68FF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A8DDAA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8A160E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8A1B4E"/>
    <w:multiLevelType w:val="hybridMultilevel"/>
    <w:tmpl w:val="54A84080"/>
    <w:lvl w:ilvl="0" w:tplc="C666B56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3E1C3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E64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2814BE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56B12E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942232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8C0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3030A8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C3A4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94225A"/>
    <w:multiLevelType w:val="hybridMultilevel"/>
    <w:tmpl w:val="19763E32"/>
    <w:lvl w:ilvl="0" w:tplc="891444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875D6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2B58A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D8D5BE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B25E16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AC82D6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90A0BE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4EE66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4A1B6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BF1053"/>
    <w:multiLevelType w:val="hybridMultilevel"/>
    <w:tmpl w:val="FDF8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426E4"/>
    <w:multiLevelType w:val="hybridMultilevel"/>
    <w:tmpl w:val="798A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B76E1"/>
    <w:multiLevelType w:val="hybridMultilevel"/>
    <w:tmpl w:val="37984FF8"/>
    <w:lvl w:ilvl="0" w:tplc="62FCEA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72D4A14C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E2E9D"/>
    <w:multiLevelType w:val="hybridMultilevel"/>
    <w:tmpl w:val="4DC28C20"/>
    <w:lvl w:ilvl="0" w:tplc="04150017">
      <w:start w:val="1"/>
      <w:numFmt w:val="lowerLetter"/>
      <w:lvlText w:val="%1)"/>
      <w:lvlJc w:val="left"/>
      <w:pPr>
        <w:ind w:left="1275" w:hanging="360"/>
      </w:pPr>
    </w:lvl>
    <w:lvl w:ilvl="1" w:tplc="04150019">
      <w:start w:val="1"/>
      <w:numFmt w:val="lowerLetter"/>
      <w:lvlText w:val="%2."/>
      <w:lvlJc w:val="left"/>
      <w:pPr>
        <w:ind w:left="1995" w:hanging="360"/>
      </w:pPr>
    </w:lvl>
    <w:lvl w:ilvl="2" w:tplc="0415001B">
      <w:start w:val="1"/>
      <w:numFmt w:val="lowerRoman"/>
      <w:lvlText w:val="%3."/>
      <w:lvlJc w:val="right"/>
      <w:pPr>
        <w:ind w:left="2715" w:hanging="180"/>
      </w:pPr>
    </w:lvl>
    <w:lvl w:ilvl="3" w:tplc="0415000F">
      <w:start w:val="1"/>
      <w:numFmt w:val="decimal"/>
      <w:lvlText w:val="%4."/>
      <w:lvlJc w:val="left"/>
      <w:pPr>
        <w:ind w:left="3435" w:hanging="360"/>
      </w:pPr>
    </w:lvl>
    <w:lvl w:ilvl="4" w:tplc="04150019">
      <w:start w:val="1"/>
      <w:numFmt w:val="lowerLetter"/>
      <w:lvlText w:val="%5."/>
      <w:lvlJc w:val="left"/>
      <w:pPr>
        <w:ind w:left="4155" w:hanging="360"/>
      </w:pPr>
    </w:lvl>
    <w:lvl w:ilvl="5" w:tplc="0415001B">
      <w:start w:val="1"/>
      <w:numFmt w:val="lowerRoman"/>
      <w:lvlText w:val="%6."/>
      <w:lvlJc w:val="right"/>
      <w:pPr>
        <w:ind w:left="4875" w:hanging="180"/>
      </w:pPr>
    </w:lvl>
    <w:lvl w:ilvl="6" w:tplc="0415000F">
      <w:start w:val="1"/>
      <w:numFmt w:val="decimal"/>
      <w:lvlText w:val="%7."/>
      <w:lvlJc w:val="left"/>
      <w:pPr>
        <w:ind w:left="5595" w:hanging="360"/>
      </w:pPr>
    </w:lvl>
    <w:lvl w:ilvl="7" w:tplc="04150019">
      <w:start w:val="1"/>
      <w:numFmt w:val="lowerLetter"/>
      <w:lvlText w:val="%8."/>
      <w:lvlJc w:val="left"/>
      <w:pPr>
        <w:ind w:left="6315" w:hanging="360"/>
      </w:pPr>
    </w:lvl>
    <w:lvl w:ilvl="8" w:tplc="0415001B">
      <w:start w:val="1"/>
      <w:numFmt w:val="lowerRoman"/>
      <w:lvlText w:val="%9."/>
      <w:lvlJc w:val="right"/>
      <w:pPr>
        <w:ind w:left="7035" w:hanging="180"/>
      </w:pPr>
    </w:lvl>
  </w:abstractNum>
  <w:abstractNum w:abstractNumId="15" w15:restartNumberingAfterBreak="0">
    <w:nsid w:val="28463B52"/>
    <w:multiLevelType w:val="hybridMultilevel"/>
    <w:tmpl w:val="33500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527A9"/>
    <w:multiLevelType w:val="hybridMultilevel"/>
    <w:tmpl w:val="906E5540"/>
    <w:lvl w:ilvl="0" w:tplc="068A40B6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66CBAC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400D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B2735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22520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FEEF6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2255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4261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4FD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1A6031"/>
    <w:multiLevelType w:val="hybridMultilevel"/>
    <w:tmpl w:val="E08C0CAC"/>
    <w:lvl w:ilvl="0" w:tplc="62CCCB86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85642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E7DC4">
      <w:start w:val="1"/>
      <w:numFmt w:val="decimal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76FE04">
      <w:start w:val="1"/>
      <w:numFmt w:val="bullet"/>
      <w:lvlText w:val="•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80DBFC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AF7A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41664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AECFFA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6C78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D664E86"/>
    <w:multiLevelType w:val="hybridMultilevel"/>
    <w:tmpl w:val="AA061E26"/>
    <w:lvl w:ilvl="0" w:tplc="F4CCDE16">
      <w:start w:val="1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2F98104D"/>
    <w:multiLevelType w:val="hybridMultilevel"/>
    <w:tmpl w:val="1C26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10644"/>
    <w:multiLevelType w:val="hybridMultilevel"/>
    <w:tmpl w:val="35067240"/>
    <w:lvl w:ilvl="0" w:tplc="92FAF88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E26DE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41508">
      <w:start w:val="1"/>
      <w:numFmt w:val="bullet"/>
      <w:lvlText w:val="▪"/>
      <w:lvlJc w:val="left"/>
      <w:pPr>
        <w:ind w:left="1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B0D468">
      <w:start w:val="1"/>
      <w:numFmt w:val="bullet"/>
      <w:lvlText w:val="•"/>
      <w:lvlJc w:val="left"/>
      <w:pPr>
        <w:ind w:left="2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82A4E2">
      <w:start w:val="1"/>
      <w:numFmt w:val="bullet"/>
      <w:lvlText w:val="o"/>
      <w:lvlJc w:val="left"/>
      <w:pPr>
        <w:ind w:left="2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E2EBD0">
      <w:start w:val="1"/>
      <w:numFmt w:val="bullet"/>
      <w:lvlText w:val="▪"/>
      <w:lvlJc w:val="left"/>
      <w:pPr>
        <w:ind w:left="3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E239C">
      <w:start w:val="1"/>
      <w:numFmt w:val="bullet"/>
      <w:lvlText w:val="•"/>
      <w:lvlJc w:val="left"/>
      <w:pPr>
        <w:ind w:left="4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742666">
      <w:start w:val="1"/>
      <w:numFmt w:val="bullet"/>
      <w:lvlText w:val="o"/>
      <w:lvlJc w:val="left"/>
      <w:pPr>
        <w:ind w:left="5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A09726">
      <w:start w:val="1"/>
      <w:numFmt w:val="bullet"/>
      <w:lvlText w:val="▪"/>
      <w:lvlJc w:val="left"/>
      <w:pPr>
        <w:ind w:left="5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6410F7C"/>
    <w:multiLevelType w:val="hybridMultilevel"/>
    <w:tmpl w:val="9B080334"/>
    <w:lvl w:ilvl="0" w:tplc="2858178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CA5A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A7E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02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6DA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94C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296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699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802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6DA0E3E"/>
    <w:multiLevelType w:val="hybridMultilevel"/>
    <w:tmpl w:val="4586A2AC"/>
    <w:lvl w:ilvl="0" w:tplc="0CE88CC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46D64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B8C6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B01E6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88C1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2E6DB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2AAE4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08B6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82386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8D578A4"/>
    <w:multiLevelType w:val="hybridMultilevel"/>
    <w:tmpl w:val="094ACCFC"/>
    <w:lvl w:ilvl="0" w:tplc="597C3C8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C3A28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9AC780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A2048C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44A2A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A2A66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20ED4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B8B8D6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AC49C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A97796F"/>
    <w:multiLevelType w:val="hybridMultilevel"/>
    <w:tmpl w:val="DB502644"/>
    <w:lvl w:ilvl="0" w:tplc="7A569AFA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DA6CF8">
      <w:start w:val="1"/>
      <w:numFmt w:val="decimal"/>
      <w:lvlText w:val="%2)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81ABC">
      <w:start w:val="1"/>
      <w:numFmt w:val="lowerRoman"/>
      <w:lvlText w:val="%3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06158">
      <w:start w:val="1"/>
      <w:numFmt w:val="decimal"/>
      <w:lvlText w:val="%4"/>
      <w:lvlJc w:val="left"/>
      <w:pPr>
        <w:ind w:left="2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49132">
      <w:start w:val="1"/>
      <w:numFmt w:val="lowerLetter"/>
      <w:lvlText w:val="%5"/>
      <w:lvlJc w:val="left"/>
      <w:pPr>
        <w:ind w:left="2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062ADA">
      <w:start w:val="1"/>
      <w:numFmt w:val="lowerRoman"/>
      <w:lvlText w:val="%6"/>
      <w:lvlJc w:val="left"/>
      <w:pPr>
        <w:ind w:left="3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E22F0E">
      <w:start w:val="1"/>
      <w:numFmt w:val="decimal"/>
      <w:lvlText w:val="%7"/>
      <w:lvlJc w:val="left"/>
      <w:pPr>
        <w:ind w:left="4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4B722">
      <w:start w:val="1"/>
      <w:numFmt w:val="lowerLetter"/>
      <w:lvlText w:val="%8"/>
      <w:lvlJc w:val="left"/>
      <w:pPr>
        <w:ind w:left="4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C2038C">
      <w:start w:val="1"/>
      <w:numFmt w:val="lowerRoman"/>
      <w:lvlText w:val="%9"/>
      <w:lvlJc w:val="left"/>
      <w:pPr>
        <w:ind w:left="5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857B14"/>
    <w:multiLevelType w:val="hybridMultilevel"/>
    <w:tmpl w:val="07CEE09E"/>
    <w:lvl w:ilvl="0" w:tplc="B13A77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2C372">
      <w:start w:val="1"/>
      <w:numFmt w:val="lowerLetter"/>
      <w:lvlText w:val="%2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484D4">
      <w:start w:val="1"/>
      <w:numFmt w:val="decimal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EE072">
      <w:start w:val="1"/>
      <w:numFmt w:val="decimal"/>
      <w:lvlText w:val="%4"/>
      <w:lvlJc w:val="left"/>
      <w:pPr>
        <w:ind w:left="1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4DCBE">
      <w:start w:val="1"/>
      <w:numFmt w:val="lowerLetter"/>
      <w:lvlText w:val="%5"/>
      <w:lvlJc w:val="left"/>
      <w:pPr>
        <w:ind w:left="2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E53BC">
      <w:start w:val="1"/>
      <w:numFmt w:val="lowerRoman"/>
      <w:lvlText w:val="%6"/>
      <w:lvlJc w:val="left"/>
      <w:pPr>
        <w:ind w:left="3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8465BA">
      <w:start w:val="1"/>
      <w:numFmt w:val="decimal"/>
      <w:lvlText w:val="%7"/>
      <w:lvlJc w:val="left"/>
      <w:pPr>
        <w:ind w:left="3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4C0D4">
      <w:start w:val="1"/>
      <w:numFmt w:val="lowerLetter"/>
      <w:lvlText w:val="%8"/>
      <w:lvlJc w:val="left"/>
      <w:pPr>
        <w:ind w:left="4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B07B60">
      <w:start w:val="1"/>
      <w:numFmt w:val="lowerRoman"/>
      <w:lvlText w:val="%9"/>
      <w:lvlJc w:val="left"/>
      <w:pPr>
        <w:ind w:left="5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8BE6450"/>
    <w:multiLevelType w:val="hybridMultilevel"/>
    <w:tmpl w:val="1C26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70886"/>
    <w:multiLevelType w:val="hybridMultilevel"/>
    <w:tmpl w:val="B1464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83FB3"/>
    <w:multiLevelType w:val="multilevel"/>
    <w:tmpl w:val="00FAC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BD5E72"/>
    <w:multiLevelType w:val="hybridMultilevel"/>
    <w:tmpl w:val="30E89CF2"/>
    <w:lvl w:ilvl="0" w:tplc="8E76BDD4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40172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B6486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44F8F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C840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803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A0C0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24F33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B205B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4B65840"/>
    <w:multiLevelType w:val="multilevel"/>
    <w:tmpl w:val="B34E6B10"/>
    <w:styleLink w:val="Biecalista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Che" w:hAnsi="Times New Roman" w:cs="Times New Roman" w:hint="default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36681"/>
    <w:multiLevelType w:val="hybridMultilevel"/>
    <w:tmpl w:val="85B4A970"/>
    <w:lvl w:ilvl="0" w:tplc="D8F0FE2C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727D03E6"/>
    <w:multiLevelType w:val="hybridMultilevel"/>
    <w:tmpl w:val="85B4A970"/>
    <w:lvl w:ilvl="0" w:tplc="D8F0FE2C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76F570AD"/>
    <w:multiLevelType w:val="hybridMultilevel"/>
    <w:tmpl w:val="E4122E5A"/>
    <w:lvl w:ilvl="0" w:tplc="9448FF8E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98A45A">
      <w:start w:val="1"/>
      <w:numFmt w:val="lowerLetter"/>
      <w:lvlText w:val="%2)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41E7C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E6B6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30461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DCF72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8ABD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A3C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C946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CA3122"/>
    <w:multiLevelType w:val="hybridMultilevel"/>
    <w:tmpl w:val="5732AC80"/>
    <w:lvl w:ilvl="0" w:tplc="2A30FA6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E0AD70">
      <w:start w:val="1"/>
      <w:numFmt w:val="lowerLetter"/>
      <w:lvlText w:val="%2)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EBDA0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E63F2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4262E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4D108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620C8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5400C4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2B0F2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50154142">
    <w:abstractNumId w:val="34"/>
  </w:num>
  <w:num w:numId="2" w16cid:durableId="1898273760">
    <w:abstractNumId w:val="25"/>
  </w:num>
  <w:num w:numId="3" w16cid:durableId="919294834">
    <w:abstractNumId w:val="24"/>
  </w:num>
  <w:num w:numId="4" w16cid:durableId="471751161">
    <w:abstractNumId w:val="17"/>
  </w:num>
  <w:num w:numId="5" w16cid:durableId="293409162">
    <w:abstractNumId w:val="29"/>
  </w:num>
  <w:num w:numId="6" w16cid:durableId="1944263607">
    <w:abstractNumId w:val="20"/>
  </w:num>
  <w:num w:numId="7" w16cid:durableId="1296177185">
    <w:abstractNumId w:val="10"/>
  </w:num>
  <w:num w:numId="8" w16cid:durableId="800608937">
    <w:abstractNumId w:val="8"/>
  </w:num>
  <w:num w:numId="9" w16cid:durableId="1198081211">
    <w:abstractNumId w:val="21"/>
  </w:num>
  <w:num w:numId="10" w16cid:durableId="1439181440">
    <w:abstractNumId w:val="6"/>
  </w:num>
  <w:num w:numId="11" w16cid:durableId="1108235359">
    <w:abstractNumId w:val="16"/>
  </w:num>
  <w:num w:numId="12" w16cid:durableId="1739327668">
    <w:abstractNumId w:val="5"/>
  </w:num>
  <w:num w:numId="13" w16cid:durableId="1961569040">
    <w:abstractNumId w:val="23"/>
  </w:num>
  <w:num w:numId="14" w16cid:durableId="1282691173">
    <w:abstractNumId w:val="7"/>
  </w:num>
  <w:num w:numId="15" w16cid:durableId="200940828">
    <w:abstractNumId w:val="9"/>
  </w:num>
  <w:num w:numId="16" w16cid:durableId="1363824387">
    <w:abstractNumId w:val="33"/>
  </w:num>
  <w:num w:numId="17" w16cid:durableId="1820612339">
    <w:abstractNumId w:val="22"/>
  </w:num>
  <w:num w:numId="18" w16cid:durableId="895162096">
    <w:abstractNumId w:val="3"/>
  </w:num>
  <w:num w:numId="19" w16cid:durableId="17357337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2231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1042945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22438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20618431">
    <w:abstractNumId w:val="30"/>
  </w:num>
  <w:num w:numId="24" w16cid:durableId="2119181380">
    <w:abstractNumId w:val="19"/>
  </w:num>
  <w:num w:numId="25" w16cid:durableId="87384522">
    <w:abstractNumId w:val="28"/>
  </w:num>
  <w:num w:numId="26" w16cid:durableId="1229681539">
    <w:abstractNumId w:val="18"/>
  </w:num>
  <w:num w:numId="27" w16cid:durableId="427577328">
    <w:abstractNumId w:val="26"/>
  </w:num>
  <w:num w:numId="28" w16cid:durableId="41252038">
    <w:abstractNumId w:val="11"/>
  </w:num>
  <w:num w:numId="29" w16cid:durableId="1389457133">
    <w:abstractNumId w:val="15"/>
  </w:num>
  <w:num w:numId="30" w16cid:durableId="1741368740">
    <w:abstractNumId w:val="31"/>
  </w:num>
  <w:num w:numId="31" w16cid:durableId="284585540">
    <w:abstractNumId w:val="32"/>
  </w:num>
  <w:num w:numId="32" w16cid:durableId="99424260">
    <w:abstractNumId w:val="12"/>
  </w:num>
  <w:num w:numId="33" w16cid:durableId="426121519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E8D"/>
    <w:rsid w:val="00002DE4"/>
    <w:rsid w:val="00003456"/>
    <w:rsid w:val="00003472"/>
    <w:rsid w:val="000068D9"/>
    <w:rsid w:val="00006B53"/>
    <w:rsid w:val="00021AAC"/>
    <w:rsid w:val="000229B2"/>
    <w:rsid w:val="00024481"/>
    <w:rsid w:val="00035F34"/>
    <w:rsid w:val="00043604"/>
    <w:rsid w:val="0004673C"/>
    <w:rsid w:val="00052202"/>
    <w:rsid w:val="0005283A"/>
    <w:rsid w:val="00053945"/>
    <w:rsid w:val="00053B51"/>
    <w:rsid w:val="00066631"/>
    <w:rsid w:val="00077BBC"/>
    <w:rsid w:val="00081F46"/>
    <w:rsid w:val="00083A03"/>
    <w:rsid w:val="00086A2E"/>
    <w:rsid w:val="00092241"/>
    <w:rsid w:val="000A0126"/>
    <w:rsid w:val="000A509F"/>
    <w:rsid w:val="000A68E0"/>
    <w:rsid w:val="000B2DA4"/>
    <w:rsid w:val="000B37B1"/>
    <w:rsid w:val="000B4AEE"/>
    <w:rsid w:val="000B758D"/>
    <w:rsid w:val="000C7C9F"/>
    <w:rsid w:val="000D009D"/>
    <w:rsid w:val="000D2C2D"/>
    <w:rsid w:val="000E69B0"/>
    <w:rsid w:val="001015AE"/>
    <w:rsid w:val="00102D51"/>
    <w:rsid w:val="00113DC8"/>
    <w:rsid w:val="001155E2"/>
    <w:rsid w:val="001209EF"/>
    <w:rsid w:val="00120DBC"/>
    <w:rsid w:val="001219AA"/>
    <w:rsid w:val="00155A7C"/>
    <w:rsid w:val="001622C3"/>
    <w:rsid w:val="00163723"/>
    <w:rsid w:val="001661EA"/>
    <w:rsid w:val="00182277"/>
    <w:rsid w:val="00185C9D"/>
    <w:rsid w:val="001862C9"/>
    <w:rsid w:val="001940BC"/>
    <w:rsid w:val="001A20F8"/>
    <w:rsid w:val="001B3B2B"/>
    <w:rsid w:val="001B5321"/>
    <w:rsid w:val="001D3FD3"/>
    <w:rsid w:val="001E07C0"/>
    <w:rsid w:val="001E2D37"/>
    <w:rsid w:val="001E450B"/>
    <w:rsid w:val="001F0ED7"/>
    <w:rsid w:val="001F2E33"/>
    <w:rsid w:val="00206D26"/>
    <w:rsid w:val="00212176"/>
    <w:rsid w:val="002141D8"/>
    <w:rsid w:val="00226B88"/>
    <w:rsid w:val="00230220"/>
    <w:rsid w:val="002351C7"/>
    <w:rsid w:val="002413E3"/>
    <w:rsid w:val="00243267"/>
    <w:rsid w:val="00246B95"/>
    <w:rsid w:val="00250151"/>
    <w:rsid w:val="00254DD7"/>
    <w:rsid w:val="00257F61"/>
    <w:rsid w:val="002662C1"/>
    <w:rsid w:val="00277A82"/>
    <w:rsid w:val="0028268E"/>
    <w:rsid w:val="002877A3"/>
    <w:rsid w:val="002A065B"/>
    <w:rsid w:val="002A7004"/>
    <w:rsid w:val="002B2F55"/>
    <w:rsid w:val="002C5A5A"/>
    <w:rsid w:val="002D3679"/>
    <w:rsid w:val="002D79E9"/>
    <w:rsid w:val="002E38D4"/>
    <w:rsid w:val="002E41B0"/>
    <w:rsid w:val="002E560D"/>
    <w:rsid w:val="002E7D70"/>
    <w:rsid w:val="002F032D"/>
    <w:rsid w:val="002F4196"/>
    <w:rsid w:val="002F4BE3"/>
    <w:rsid w:val="00312080"/>
    <w:rsid w:val="00314BCC"/>
    <w:rsid w:val="003153F9"/>
    <w:rsid w:val="00315A6D"/>
    <w:rsid w:val="00316FF6"/>
    <w:rsid w:val="00333273"/>
    <w:rsid w:val="00365CDA"/>
    <w:rsid w:val="003708A8"/>
    <w:rsid w:val="00387A13"/>
    <w:rsid w:val="00391149"/>
    <w:rsid w:val="003915C7"/>
    <w:rsid w:val="0039757C"/>
    <w:rsid w:val="003A4884"/>
    <w:rsid w:val="003A71F8"/>
    <w:rsid w:val="003A7443"/>
    <w:rsid w:val="003C0211"/>
    <w:rsid w:val="003C41D4"/>
    <w:rsid w:val="003C58C9"/>
    <w:rsid w:val="003D5DD0"/>
    <w:rsid w:val="003D607E"/>
    <w:rsid w:val="003E7178"/>
    <w:rsid w:val="003F6575"/>
    <w:rsid w:val="00402F43"/>
    <w:rsid w:val="0040314A"/>
    <w:rsid w:val="00415B4D"/>
    <w:rsid w:val="00431C0D"/>
    <w:rsid w:val="0043546D"/>
    <w:rsid w:val="0044448F"/>
    <w:rsid w:val="00447DAE"/>
    <w:rsid w:val="004510FC"/>
    <w:rsid w:val="00454813"/>
    <w:rsid w:val="00454CC4"/>
    <w:rsid w:val="004564DF"/>
    <w:rsid w:val="004725C1"/>
    <w:rsid w:val="00472E46"/>
    <w:rsid w:val="00474418"/>
    <w:rsid w:val="00477A39"/>
    <w:rsid w:val="004813DC"/>
    <w:rsid w:val="00484165"/>
    <w:rsid w:val="00492D6D"/>
    <w:rsid w:val="00497884"/>
    <w:rsid w:val="004A009B"/>
    <w:rsid w:val="004A4673"/>
    <w:rsid w:val="004B6BBE"/>
    <w:rsid w:val="004D1560"/>
    <w:rsid w:val="004D1F68"/>
    <w:rsid w:val="004D4F59"/>
    <w:rsid w:val="004E3316"/>
    <w:rsid w:val="004F7271"/>
    <w:rsid w:val="00504D7F"/>
    <w:rsid w:val="00522B8C"/>
    <w:rsid w:val="005247A3"/>
    <w:rsid w:val="00527C14"/>
    <w:rsid w:val="00530812"/>
    <w:rsid w:val="0053658C"/>
    <w:rsid w:val="005620B6"/>
    <w:rsid w:val="0056551A"/>
    <w:rsid w:val="0056789D"/>
    <w:rsid w:val="00570267"/>
    <w:rsid w:val="00573E2D"/>
    <w:rsid w:val="00575AC0"/>
    <w:rsid w:val="00587131"/>
    <w:rsid w:val="005A552B"/>
    <w:rsid w:val="005B12CD"/>
    <w:rsid w:val="005B7AE2"/>
    <w:rsid w:val="005C24F8"/>
    <w:rsid w:val="005C303F"/>
    <w:rsid w:val="005C36B5"/>
    <w:rsid w:val="005D4BC1"/>
    <w:rsid w:val="005D6AE5"/>
    <w:rsid w:val="005E3C10"/>
    <w:rsid w:val="005E54EF"/>
    <w:rsid w:val="005F1166"/>
    <w:rsid w:val="005F791D"/>
    <w:rsid w:val="005F7AF1"/>
    <w:rsid w:val="005F7CDE"/>
    <w:rsid w:val="00601B07"/>
    <w:rsid w:val="00603673"/>
    <w:rsid w:val="00605C82"/>
    <w:rsid w:val="00607BDB"/>
    <w:rsid w:val="00612E49"/>
    <w:rsid w:val="00617137"/>
    <w:rsid w:val="006217D6"/>
    <w:rsid w:val="0062260E"/>
    <w:rsid w:val="00623791"/>
    <w:rsid w:val="0062638A"/>
    <w:rsid w:val="006275AE"/>
    <w:rsid w:val="00640701"/>
    <w:rsid w:val="0064118B"/>
    <w:rsid w:val="00642223"/>
    <w:rsid w:val="0064424C"/>
    <w:rsid w:val="00645A98"/>
    <w:rsid w:val="00645A9F"/>
    <w:rsid w:val="00661649"/>
    <w:rsid w:val="00661EF5"/>
    <w:rsid w:val="00663E5C"/>
    <w:rsid w:val="00670DDE"/>
    <w:rsid w:val="00675593"/>
    <w:rsid w:val="00694C2A"/>
    <w:rsid w:val="006A333B"/>
    <w:rsid w:val="006C3CAD"/>
    <w:rsid w:val="006D13DB"/>
    <w:rsid w:val="006D78D3"/>
    <w:rsid w:val="006E2E2E"/>
    <w:rsid w:val="006E424F"/>
    <w:rsid w:val="006E5C79"/>
    <w:rsid w:val="006F0AEF"/>
    <w:rsid w:val="006F6B2A"/>
    <w:rsid w:val="00701A14"/>
    <w:rsid w:val="007144BF"/>
    <w:rsid w:val="00722D2E"/>
    <w:rsid w:val="00731897"/>
    <w:rsid w:val="0075020F"/>
    <w:rsid w:val="00750AA0"/>
    <w:rsid w:val="0075283F"/>
    <w:rsid w:val="00754434"/>
    <w:rsid w:val="00763DB6"/>
    <w:rsid w:val="00766835"/>
    <w:rsid w:val="00770570"/>
    <w:rsid w:val="00772926"/>
    <w:rsid w:val="007769DE"/>
    <w:rsid w:val="007777AD"/>
    <w:rsid w:val="00784563"/>
    <w:rsid w:val="00784755"/>
    <w:rsid w:val="00787E8D"/>
    <w:rsid w:val="007905F7"/>
    <w:rsid w:val="0079709B"/>
    <w:rsid w:val="007A0425"/>
    <w:rsid w:val="007A28E5"/>
    <w:rsid w:val="007A488C"/>
    <w:rsid w:val="007A51A3"/>
    <w:rsid w:val="007A5E0C"/>
    <w:rsid w:val="007B03FE"/>
    <w:rsid w:val="007B326A"/>
    <w:rsid w:val="007B4676"/>
    <w:rsid w:val="007D30FA"/>
    <w:rsid w:val="007D41AE"/>
    <w:rsid w:val="007D5CDE"/>
    <w:rsid w:val="007D7AC8"/>
    <w:rsid w:val="007E541F"/>
    <w:rsid w:val="007E5CB6"/>
    <w:rsid w:val="007E5FCF"/>
    <w:rsid w:val="007E74C7"/>
    <w:rsid w:val="007E7837"/>
    <w:rsid w:val="007F5CB3"/>
    <w:rsid w:val="00814642"/>
    <w:rsid w:val="00816E4F"/>
    <w:rsid w:val="00817659"/>
    <w:rsid w:val="0082043C"/>
    <w:rsid w:val="00830C2A"/>
    <w:rsid w:val="00832BBF"/>
    <w:rsid w:val="0083514F"/>
    <w:rsid w:val="008430DB"/>
    <w:rsid w:val="00851AE6"/>
    <w:rsid w:val="00851D41"/>
    <w:rsid w:val="00852E3C"/>
    <w:rsid w:val="00871D6C"/>
    <w:rsid w:val="008933FE"/>
    <w:rsid w:val="00895180"/>
    <w:rsid w:val="00896D33"/>
    <w:rsid w:val="00897FF9"/>
    <w:rsid w:val="008A4672"/>
    <w:rsid w:val="008A46B1"/>
    <w:rsid w:val="008B1AC5"/>
    <w:rsid w:val="008B27C7"/>
    <w:rsid w:val="008C1FB6"/>
    <w:rsid w:val="008D2727"/>
    <w:rsid w:val="008D5986"/>
    <w:rsid w:val="008D6CD3"/>
    <w:rsid w:val="008E1007"/>
    <w:rsid w:val="008E564C"/>
    <w:rsid w:val="008E6002"/>
    <w:rsid w:val="008F2BDB"/>
    <w:rsid w:val="00905168"/>
    <w:rsid w:val="00912167"/>
    <w:rsid w:val="00915996"/>
    <w:rsid w:val="009219C3"/>
    <w:rsid w:val="00925717"/>
    <w:rsid w:val="00927D57"/>
    <w:rsid w:val="00933809"/>
    <w:rsid w:val="00941CCD"/>
    <w:rsid w:val="00942C89"/>
    <w:rsid w:val="00951F6B"/>
    <w:rsid w:val="009530C6"/>
    <w:rsid w:val="009538B0"/>
    <w:rsid w:val="009547FE"/>
    <w:rsid w:val="00954EC4"/>
    <w:rsid w:val="009646F6"/>
    <w:rsid w:val="0097216F"/>
    <w:rsid w:val="00973533"/>
    <w:rsid w:val="00975821"/>
    <w:rsid w:val="00977366"/>
    <w:rsid w:val="009A53D8"/>
    <w:rsid w:val="009B2368"/>
    <w:rsid w:val="009D3A16"/>
    <w:rsid w:val="009D6638"/>
    <w:rsid w:val="009E1852"/>
    <w:rsid w:val="009E206E"/>
    <w:rsid w:val="00A00E0A"/>
    <w:rsid w:val="00A00F79"/>
    <w:rsid w:val="00A107BD"/>
    <w:rsid w:val="00A11CEE"/>
    <w:rsid w:val="00A1239F"/>
    <w:rsid w:val="00A15C40"/>
    <w:rsid w:val="00A16A28"/>
    <w:rsid w:val="00A203C0"/>
    <w:rsid w:val="00A20F8D"/>
    <w:rsid w:val="00A21198"/>
    <w:rsid w:val="00A214D0"/>
    <w:rsid w:val="00A36891"/>
    <w:rsid w:val="00A37DF3"/>
    <w:rsid w:val="00A4043C"/>
    <w:rsid w:val="00A43BB4"/>
    <w:rsid w:val="00A50246"/>
    <w:rsid w:val="00A56196"/>
    <w:rsid w:val="00A57922"/>
    <w:rsid w:val="00A6054B"/>
    <w:rsid w:val="00A6124C"/>
    <w:rsid w:val="00A62572"/>
    <w:rsid w:val="00A67ABA"/>
    <w:rsid w:val="00A71AE5"/>
    <w:rsid w:val="00A8028F"/>
    <w:rsid w:val="00A80E01"/>
    <w:rsid w:val="00A826A5"/>
    <w:rsid w:val="00A826F4"/>
    <w:rsid w:val="00A954CA"/>
    <w:rsid w:val="00AA060E"/>
    <w:rsid w:val="00AA12A4"/>
    <w:rsid w:val="00AB094A"/>
    <w:rsid w:val="00AB1B36"/>
    <w:rsid w:val="00AB544A"/>
    <w:rsid w:val="00AB6CD1"/>
    <w:rsid w:val="00AB7F9E"/>
    <w:rsid w:val="00AC3961"/>
    <w:rsid w:val="00AC6EAF"/>
    <w:rsid w:val="00AE371D"/>
    <w:rsid w:val="00AE3BE9"/>
    <w:rsid w:val="00AE6EC9"/>
    <w:rsid w:val="00AF3A86"/>
    <w:rsid w:val="00B016AF"/>
    <w:rsid w:val="00B01D6D"/>
    <w:rsid w:val="00B043C0"/>
    <w:rsid w:val="00B06F95"/>
    <w:rsid w:val="00B10B10"/>
    <w:rsid w:val="00B11B5E"/>
    <w:rsid w:val="00B26FFC"/>
    <w:rsid w:val="00B31874"/>
    <w:rsid w:val="00B33522"/>
    <w:rsid w:val="00B3714C"/>
    <w:rsid w:val="00B40C80"/>
    <w:rsid w:val="00B6159C"/>
    <w:rsid w:val="00B72DD2"/>
    <w:rsid w:val="00B75C0C"/>
    <w:rsid w:val="00B75C91"/>
    <w:rsid w:val="00B7668B"/>
    <w:rsid w:val="00B76D30"/>
    <w:rsid w:val="00B90852"/>
    <w:rsid w:val="00B92B63"/>
    <w:rsid w:val="00B92D46"/>
    <w:rsid w:val="00B959CF"/>
    <w:rsid w:val="00BA0E20"/>
    <w:rsid w:val="00BA6DFA"/>
    <w:rsid w:val="00BB317F"/>
    <w:rsid w:val="00BB4563"/>
    <w:rsid w:val="00BC7DAD"/>
    <w:rsid w:val="00BD1EC0"/>
    <w:rsid w:val="00BE0504"/>
    <w:rsid w:val="00BE0D1E"/>
    <w:rsid w:val="00BF17F7"/>
    <w:rsid w:val="00BF785A"/>
    <w:rsid w:val="00C0199F"/>
    <w:rsid w:val="00C03CA5"/>
    <w:rsid w:val="00C04844"/>
    <w:rsid w:val="00C04CCF"/>
    <w:rsid w:val="00C11B3D"/>
    <w:rsid w:val="00C12E17"/>
    <w:rsid w:val="00C16067"/>
    <w:rsid w:val="00C2717C"/>
    <w:rsid w:val="00C32E62"/>
    <w:rsid w:val="00C3598F"/>
    <w:rsid w:val="00C412EE"/>
    <w:rsid w:val="00C4645C"/>
    <w:rsid w:val="00C4649B"/>
    <w:rsid w:val="00C506C2"/>
    <w:rsid w:val="00C5351F"/>
    <w:rsid w:val="00C53DDC"/>
    <w:rsid w:val="00C75796"/>
    <w:rsid w:val="00C8407C"/>
    <w:rsid w:val="00C86534"/>
    <w:rsid w:val="00C90ED6"/>
    <w:rsid w:val="00C92523"/>
    <w:rsid w:val="00CA040E"/>
    <w:rsid w:val="00CA127F"/>
    <w:rsid w:val="00CA16C2"/>
    <w:rsid w:val="00CA1F5D"/>
    <w:rsid w:val="00CB1347"/>
    <w:rsid w:val="00CB55E5"/>
    <w:rsid w:val="00CB56FA"/>
    <w:rsid w:val="00CB6BE0"/>
    <w:rsid w:val="00CB7E27"/>
    <w:rsid w:val="00CD163A"/>
    <w:rsid w:val="00CD2800"/>
    <w:rsid w:val="00CD508C"/>
    <w:rsid w:val="00CE02CB"/>
    <w:rsid w:val="00CE3AF8"/>
    <w:rsid w:val="00CE7EE5"/>
    <w:rsid w:val="00CF483D"/>
    <w:rsid w:val="00D07889"/>
    <w:rsid w:val="00D10E11"/>
    <w:rsid w:val="00D152C5"/>
    <w:rsid w:val="00D178D7"/>
    <w:rsid w:val="00D21352"/>
    <w:rsid w:val="00D265C4"/>
    <w:rsid w:val="00D3527A"/>
    <w:rsid w:val="00D41844"/>
    <w:rsid w:val="00D653D4"/>
    <w:rsid w:val="00D7054A"/>
    <w:rsid w:val="00D70D4F"/>
    <w:rsid w:val="00D755D8"/>
    <w:rsid w:val="00D76470"/>
    <w:rsid w:val="00D82479"/>
    <w:rsid w:val="00D85172"/>
    <w:rsid w:val="00D939BC"/>
    <w:rsid w:val="00D94D7C"/>
    <w:rsid w:val="00DA3936"/>
    <w:rsid w:val="00DB03E9"/>
    <w:rsid w:val="00DB32A3"/>
    <w:rsid w:val="00DB59EF"/>
    <w:rsid w:val="00DD51A7"/>
    <w:rsid w:val="00DE3CE3"/>
    <w:rsid w:val="00DE7F94"/>
    <w:rsid w:val="00DF3FEF"/>
    <w:rsid w:val="00DF72E2"/>
    <w:rsid w:val="00E06E69"/>
    <w:rsid w:val="00E14328"/>
    <w:rsid w:val="00E163CE"/>
    <w:rsid w:val="00E16D39"/>
    <w:rsid w:val="00E179CD"/>
    <w:rsid w:val="00E21A16"/>
    <w:rsid w:val="00E23ECC"/>
    <w:rsid w:val="00E3712D"/>
    <w:rsid w:val="00E37FB5"/>
    <w:rsid w:val="00E6753C"/>
    <w:rsid w:val="00E76F4B"/>
    <w:rsid w:val="00E91608"/>
    <w:rsid w:val="00E93B7B"/>
    <w:rsid w:val="00E95E35"/>
    <w:rsid w:val="00E976D5"/>
    <w:rsid w:val="00EA23A9"/>
    <w:rsid w:val="00EA3FFF"/>
    <w:rsid w:val="00EA772E"/>
    <w:rsid w:val="00EB5A5F"/>
    <w:rsid w:val="00EC69F6"/>
    <w:rsid w:val="00ED6260"/>
    <w:rsid w:val="00EE301F"/>
    <w:rsid w:val="00EE3C34"/>
    <w:rsid w:val="00EE4A1F"/>
    <w:rsid w:val="00F02B57"/>
    <w:rsid w:val="00F172CC"/>
    <w:rsid w:val="00F2378B"/>
    <w:rsid w:val="00F27BC2"/>
    <w:rsid w:val="00F359C8"/>
    <w:rsid w:val="00F43F16"/>
    <w:rsid w:val="00F45A3C"/>
    <w:rsid w:val="00F4704B"/>
    <w:rsid w:val="00F50B40"/>
    <w:rsid w:val="00F50B4C"/>
    <w:rsid w:val="00F63382"/>
    <w:rsid w:val="00F8104A"/>
    <w:rsid w:val="00F87556"/>
    <w:rsid w:val="00F91A04"/>
    <w:rsid w:val="00F925B3"/>
    <w:rsid w:val="00F93F56"/>
    <w:rsid w:val="00F9419D"/>
    <w:rsid w:val="00F97B06"/>
    <w:rsid w:val="00FA5FDD"/>
    <w:rsid w:val="00FB5DB7"/>
    <w:rsid w:val="00FB6F24"/>
    <w:rsid w:val="00FC3F2D"/>
    <w:rsid w:val="00FC5260"/>
    <w:rsid w:val="00FD0412"/>
    <w:rsid w:val="00FD182C"/>
    <w:rsid w:val="00FE152B"/>
    <w:rsid w:val="00F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BE94"/>
  <w15:docId w15:val="{E8D8B656-D741-45FD-A7DB-A9443D84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5E2"/>
    <w:pPr>
      <w:spacing w:after="5" w:line="250" w:lineRule="auto"/>
      <w:ind w:left="1387" w:right="1102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478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47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15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paragraph" w:styleId="Tekstpodstawowy">
    <w:name w:val="Body Text"/>
    <w:basedOn w:val="Normalny"/>
    <w:link w:val="TekstpodstawowyZnak1"/>
    <w:rsid w:val="00C90ED6"/>
    <w:pPr>
      <w:widowControl w:val="0"/>
      <w:suppressAutoHyphens/>
      <w:spacing w:after="283" w:line="100" w:lineRule="atLeast"/>
      <w:ind w:left="0" w:right="0" w:firstLine="0"/>
      <w:jc w:val="left"/>
    </w:pPr>
    <w:rPr>
      <w:rFonts w:ascii="Arial" w:hAnsi="Arial" w:cs="Arial"/>
      <w:color w:val="auto"/>
      <w:kern w:val="1"/>
      <w:sz w:val="20"/>
      <w:szCs w:val="20"/>
      <w:lang w:val="en-US" w:eastAsia="hi-IN" w:bidi="hi-IN"/>
    </w:rPr>
  </w:style>
  <w:style w:type="character" w:customStyle="1" w:styleId="TekstpodstawowyZnak">
    <w:name w:val="Tekst podstawowy Znak"/>
    <w:basedOn w:val="Domylnaczcionkaakapitu"/>
    <w:uiPriority w:val="99"/>
    <w:semiHidden/>
    <w:rsid w:val="00C90ED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basedOn w:val="Domylnaczcionkaakapitu"/>
    <w:link w:val="Tekstpodstawowy"/>
    <w:rsid w:val="00C90ED6"/>
    <w:rPr>
      <w:rFonts w:ascii="Arial" w:eastAsia="Times New Roman" w:hAnsi="Arial" w:cs="Arial"/>
      <w:kern w:val="1"/>
      <w:sz w:val="20"/>
      <w:szCs w:val="20"/>
      <w:lang w:val="en-US" w:eastAsia="hi-IN" w:bidi="hi-IN"/>
    </w:rPr>
  </w:style>
  <w:style w:type="paragraph" w:customStyle="1" w:styleId="pkt">
    <w:name w:val="pkt"/>
    <w:basedOn w:val="Normalny"/>
    <w:rsid w:val="00C90ED6"/>
    <w:pPr>
      <w:widowControl w:val="0"/>
      <w:suppressAutoHyphens/>
      <w:spacing w:before="60" w:after="60" w:line="360" w:lineRule="auto"/>
      <w:ind w:left="851" w:right="0" w:hanging="295"/>
    </w:pPr>
    <w:rPr>
      <w:rFonts w:ascii="Univers-PL" w:hAnsi="Univers-PL" w:cs="Univers-PL"/>
      <w:color w:val="auto"/>
      <w:kern w:val="1"/>
      <w:sz w:val="19"/>
      <w:szCs w:val="19"/>
      <w:lang w:val="en-US" w:eastAsia="hi-IN" w:bidi="hi-IN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C90ED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7847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5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83F"/>
    <w:rPr>
      <w:rFonts w:ascii="Times New Roman" w:eastAsia="Times New Roman" w:hAnsi="Times New Roman" w:cs="Times New Roman"/>
      <w:color w:val="000000"/>
      <w:sz w:val="24"/>
    </w:rPr>
  </w:style>
  <w:style w:type="character" w:styleId="Pogrubienie">
    <w:name w:val="Strong"/>
    <w:basedOn w:val="Domylnaczcionkaakapitu"/>
    <w:uiPriority w:val="22"/>
    <w:qFormat/>
    <w:rsid w:val="001B5321"/>
    <w:rPr>
      <w:b/>
      <w:bCs/>
    </w:rPr>
  </w:style>
  <w:style w:type="paragraph" w:styleId="NormalnyWeb">
    <w:name w:val="Normal (Web)"/>
    <w:basedOn w:val="Normalny"/>
    <w:uiPriority w:val="99"/>
    <w:unhideWhenUsed/>
    <w:rsid w:val="0097582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numbering" w:customStyle="1" w:styleId="Biecalista1">
    <w:name w:val="Bieżąca lista1"/>
    <w:uiPriority w:val="99"/>
    <w:rsid w:val="00391149"/>
    <w:pPr>
      <w:numPr>
        <w:numId w:val="2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B6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6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6F2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F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F2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755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5593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qFormat/>
    <w:locked/>
    <w:rsid w:val="00B3352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WW-Tekstpodstawowywcity2">
    <w:name w:val="WW-Tekst podstawowy wcięty 2"/>
    <w:basedOn w:val="Normalny"/>
    <w:rsid w:val="00B33522"/>
    <w:pPr>
      <w:suppressAutoHyphens/>
      <w:spacing w:after="0" w:line="240" w:lineRule="auto"/>
      <w:ind w:left="284" w:right="0" w:firstLine="84"/>
      <w:jc w:val="left"/>
    </w:pPr>
    <w:rPr>
      <w:color w:val="auto"/>
      <w:szCs w:val="24"/>
      <w:lang w:eastAsia="ar-SA"/>
    </w:rPr>
  </w:style>
  <w:style w:type="paragraph" w:customStyle="1" w:styleId="StylIwony">
    <w:name w:val="Styl Iwony"/>
    <w:basedOn w:val="Normalny"/>
    <w:rsid w:val="009219C3"/>
    <w:pPr>
      <w:overflowPunct w:val="0"/>
      <w:autoSpaceDE w:val="0"/>
      <w:spacing w:before="120" w:after="120" w:line="240" w:lineRule="auto"/>
      <w:ind w:left="0" w:right="0" w:firstLine="0"/>
    </w:pPr>
    <w:rPr>
      <w:rFonts w:ascii="Bookman Old Style" w:hAnsi="Bookman Old Style"/>
      <w:color w:val="auto"/>
      <w:szCs w:val="20"/>
      <w:lang w:eastAsia="ar-SA"/>
    </w:rPr>
  </w:style>
  <w:style w:type="character" w:customStyle="1" w:styleId="markedcontent">
    <w:name w:val="markedcontent"/>
    <w:basedOn w:val="Domylnaczcionkaakapitu"/>
    <w:rsid w:val="008B27C7"/>
  </w:style>
  <w:style w:type="paragraph" w:styleId="Bezodstpw">
    <w:name w:val="No Spacing"/>
    <w:uiPriority w:val="1"/>
    <w:qFormat/>
    <w:rsid w:val="00670DDE"/>
    <w:pPr>
      <w:spacing w:after="0" w:line="240" w:lineRule="auto"/>
      <w:ind w:left="1387" w:right="1102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qFormat/>
    <w:rsid w:val="000D2C2D"/>
    <w:pPr>
      <w:suppressAutoHyphens/>
      <w:spacing w:after="120" w:line="240" w:lineRule="auto"/>
      <w:ind w:left="0" w:right="0" w:firstLine="0"/>
    </w:pPr>
    <w:rPr>
      <w:color w:val="auto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D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7D7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7D7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5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5AE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C92523"/>
  </w:style>
  <w:style w:type="character" w:customStyle="1" w:styleId="ng-scope">
    <w:name w:val="ng-scope"/>
    <w:basedOn w:val="Domylnaczcionkaakapitu"/>
    <w:rsid w:val="00C92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6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3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6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2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0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68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9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6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3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lodzkie.pl/nabory/dzialanie-feld0208-dostosowanie-do-zmian-klimatu-zapobieganie-kleskom-i-katastrofo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z.gov.pl/pz/ind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z.gov.pl/pz/inde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zamowienia.gov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13431</Words>
  <Characters>80592</Characters>
  <Application>Microsoft Office Word</Application>
  <DocSecurity>0</DocSecurity>
  <Lines>671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6_II_2021 - proj. chodnik przy Kwartowej</vt:lpstr>
    </vt:vector>
  </TitlesOfParts>
  <Company/>
  <LinksUpToDate>false</LinksUpToDate>
  <CharactersWithSpaces>93836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6_II_2021 - proj. chodnik przy Kwartowej</dc:title>
  <dc:subject/>
  <dc:creator>enowotarska</dc:creator>
  <cp:keywords/>
  <cp:lastModifiedBy>Urząd Gminy Daszyna</cp:lastModifiedBy>
  <cp:revision>42</cp:revision>
  <cp:lastPrinted>2024-11-07T11:57:00Z</cp:lastPrinted>
  <dcterms:created xsi:type="dcterms:W3CDTF">2026-01-18T09:44:00Z</dcterms:created>
  <dcterms:modified xsi:type="dcterms:W3CDTF">2026-04-21T06:24:00Z</dcterms:modified>
</cp:coreProperties>
</file>